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899" w:rsidRDefault="008A1899" w:rsidP="008A1899">
      <w:pPr>
        <w:spacing w:after="160" w:line="252" w:lineRule="auto"/>
        <w:rPr>
          <w14:ligatures w14:val="none"/>
        </w:rPr>
      </w:pPr>
      <w:bookmarkStart w:id="0" w:name="_Hlk149208269"/>
      <w:r>
        <w:rPr>
          <w14:ligatures w14:val="none"/>
        </w:rPr>
        <w:t>Dear Jennifer Rand,</w:t>
      </w:r>
    </w:p>
    <w:p w:rsidR="008A1899" w:rsidRDefault="008A1899" w:rsidP="008A1899">
      <w:pPr>
        <w:spacing w:after="160" w:line="252" w:lineRule="auto"/>
        <w:rPr>
          <w14:ligatures w14:val="none"/>
        </w:rPr>
      </w:pPr>
      <w:r>
        <w:rPr>
          <w14:ligatures w14:val="none"/>
        </w:rPr>
        <w:t xml:space="preserve">I am writing again this year to request a letter of support for the Massachusetts Office of Business Development’s annual Regional Economic Development Organization (REDO) Grant. </w:t>
      </w:r>
    </w:p>
    <w:p w:rsidR="008A1899" w:rsidRDefault="008A1899" w:rsidP="008A1899">
      <w:pPr>
        <w:spacing w:after="160" w:line="252" w:lineRule="auto"/>
        <w:rPr>
          <w14:ligatures w14:val="none"/>
        </w:rPr>
      </w:pPr>
      <w:r>
        <w:rPr>
          <w14:ligatures w14:val="none"/>
        </w:rPr>
        <w:t xml:space="preserve">The Cape Cod Economic Development Council, Inc. is partnering with the Plymouth Chamber of Commerce once again to advance positive impacts on our regional economy and support business development. The focal point of our application is workforce growth. Areas of attention include the need for access to quality early childhood education and care, reasonable and affordable diverse housing, and workforce training, especially as it applies to training existing workers and under or unemployed residents. </w:t>
      </w:r>
    </w:p>
    <w:p w:rsidR="008A1899" w:rsidRDefault="008A1899" w:rsidP="008A1899">
      <w:pPr>
        <w:spacing w:after="160" w:line="252" w:lineRule="auto"/>
        <w:rPr>
          <w14:ligatures w14:val="none"/>
        </w:rPr>
      </w:pPr>
      <w:r>
        <w:rPr>
          <w14:ligatures w14:val="none"/>
        </w:rPr>
        <w:t xml:space="preserve">A sample letter is attached. Please edit where you see fit and return it to me on your municipal letterhead by </w:t>
      </w:r>
      <w:r>
        <w:rPr>
          <w:b/>
          <w:bCs/>
          <w14:ligatures w14:val="none"/>
        </w:rPr>
        <w:t>Monday, November 6, 2023</w:t>
      </w:r>
      <w:r>
        <w:rPr>
          <w14:ligatures w14:val="none"/>
        </w:rPr>
        <w:t>.</w:t>
      </w:r>
    </w:p>
    <w:p w:rsidR="008A1899" w:rsidRDefault="008A1899" w:rsidP="008A1899">
      <w:pPr>
        <w:spacing w:after="160" w:line="252" w:lineRule="auto"/>
        <w:rPr>
          <w14:ligatures w14:val="none"/>
        </w:rPr>
      </w:pPr>
      <w:r>
        <w:rPr>
          <w14:ligatures w14:val="none"/>
        </w:rPr>
        <w:t>I am available any time to discuss or answer any questions you have about last year’s programs and the proposed programs for REDO this coming year.</w:t>
      </w:r>
    </w:p>
    <w:p w:rsidR="008A1899" w:rsidRDefault="008A1899" w:rsidP="008A1899">
      <w:pPr>
        <w:spacing w:after="160" w:line="252" w:lineRule="auto"/>
        <w:rPr>
          <w14:ligatures w14:val="none"/>
        </w:rPr>
      </w:pPr>
      <w:r>
        <w:rPr>
          <w14:ligatures w14:val="none"/>
        </w:rPr>
        <w:t xml:space="preserve">Thank you in advance for your support and lending your time to our regional economic prosperity. </w:t>
      </w:r>
      <w:bookmarkEnd w:id="0"/>
    </w:p>
    <w:p w:rsidR="008A1899" w:rsidRDefault="008A1899" w:rsidP="008A1899">
      <w:r>
        <w:t>Best,</w:t>
      </w:r>
    </w:p>
    <w:p w:rsidR="008A1899" w:rsidRDefault="008A1899" w:rsidP="008A1899">
      <w:r>
        <w:t>Katy</w:t>
      </w:r>
    </w:p>
    <w:p w:rsidR="008A1899" w:rsidRDefault="008A1899" w:rsidP="008A1899"/>
    <w:p w:rsidR="008A1899" w:rsidRDefault="008A1899" w:rsidP="008A1899"/>
    <w:p w:rsidR="008A1899" w:rsidRDefault="008A1899" w:rsidP="008A1899"/>
    <w:p w:rsidR="008A1899" w:rsidRDefault="008A1899" w:rsidP="008A1899">
      <w:pPr>
        <w:rPr>
          <w14:ligatures w14:val="none"/>
        </w:rPr>
      </w:pPr>
      <w:r>
        <w:rPr>
          <w:b/>
          <w:bCs/>
          <w:color w:val="174E86"/>
          <w:sz w:val="24"/>
          <w:szCs w:val="24"/>
          <w:shd w:val="clear" w:color="auto" w:fill="FFFFFF"/>
        </w:rPr>
        <w:t>Katy Acheson</w:t>
      </w:r>
      <w:r>
        <w:rPr>
          <w:b/>
          <w:bCs/>
          <w:color w:val="174E86"/>
          <w:shd w:val="clear" w:color="auto" w:fill="FFFFFF"/>
        </w:rPr>
        <w:t xml:space="preserve"> </w:t>
      </w:r>
      <w:r>
        <w:rPr>
          <w:color w:val="174E86"/>
          <w:shd w:val="clear" w:color="auto" w:fill="FFFFFF"/>
        </w:rPr>
        <w:t>(she/her)</w:t>
      </w:r>
    </w:p>
    <w:p w:rsidR="008A1899" w:rsidRDefault="008A1899" w:rsidP="008A1899">
      <w:pPr>
        <w:rPr>
          <w:color w:val="174E86"/>
          <w:shd w:val="clear" w:color="auto" w:fill="FFFFFF"/>
        </w:rPr>
      </w:pPr>
      <w:r>
        <w:rPr>
          <w:b/>
          <w:bCs/>
          <w:color w:val="4472C4"/>
          <w:shd w:val="clear" w:color="auto" w:fill="FFFFFF"/>
        </w:rPr>
        <w:t>Economic Development Director</w:t>
      </w:r>
      <w:r>
        <w:rPr>
          <w:color w:val="212121"/>
        </w:rPr>
        <w:br/>
      </w:r>
      <w:hyperlink r:id="rId4" w:history="1">
        <w:r>
          <w:rPr>
            <w:rStyle w:val="Hyperlink"/>
            <w:color w:val="00B0F0"/>
            <w:shd w:val="clear" w:color="auto" w:fill="FFFFFF"/>
          </w:rPr>
          <w:t>Cape Cod Chamber of Commerce</w:t>
        </w:r>
      </w:hyperlink>
      <w:r>
        <w:rPr>
          <w:color w:val="174E86"/>
        </w:rPr>
        <w:br/>
      </w:r>
      <w:r>
        <w:rPr>
          <w:color w:val="174E86"/>
          <w:shd w:val="clear" w:color="auto" w:fill="FFFFFF"/>
        </w:rPr>
        <w:t>5 Patti Page Way, Centerville, MA 02632</w:t>
      </w:r>
      <w:r>
        <w:rPr>
          <w:color w:val="174E86"/>
        </w:rPr>
        <w:br/>
      </w:r>
      <w:r>
        <w:rPr>
          <w:color w:val="174E86"/>
          <w:shd w:val="clear" w:color="auto" w:fill="FFFFFF"/>
        </w:rPr>
        <w:t>508-744-5564 (direct call or text)</w:t>
      </w:r>
    </w:p>
    <w:p w:rsidR="00BC7403" w:rsidRDefault="008A1899" w:rsidP="008A1899">
      <w:r>
        <w:rPr>
          <w:color w:val="174E86"/>
          <w:shd w:val="clear" w:color="auto" w:fill="FFFFFF"/>
        </w:rPr>
        <w:t>508-362-3225 x512</w:t>
      </w:r>
      <w:r>
        <w:rPr>
          <w:color w:val="174E86"/>
          <w:shd w:val="clear" w:color="auto" w:fill="FFFFFF"/>
        </w:rPr>
        <w:br/>
      </w:r>
      <w:bookmarkStart w:id="1" w:name="_GoBack"/>
      <w:bookmarkEnd w:id="1"/>
    </w:p>
    <w:sectPr w:rsidR="00BC74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99"/>
    <w:rsid w:val="008A1899"/>
    <w:rsid w:val="00A74C75"/>
    <w:rsid w:val="00BC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F23126-8CD1-4441-B5AD-A1BE1DDD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1899"/>
    <w:rPr>
      <w:rFonts w:ascii="Calibri" w:eastAsiaTheme="minorHAnsi" w:hAnsi="Calibri" w:cs="Calibri"/>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8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pecod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Assist</dc:creator>
  <cp:keywords/>
  <dc:description/>
  <cp:lastModifiedBy>TH Assist</cp:lastModifiedBy>
  <cp:revision>1</cp:revision>
  <dcterms:created xsi:type="dcterms:W3CDTF">2023-10-30T17:51:00Z</dcterms:created>
  <dcterms:modified xsi:type="dcterms:W3CDTF">2023-10-30T17:52:00Z</dcterms:modified>
</cp:coreProperties>
</file>