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AD" w:rsidRPr="0055253A" w:rsidRDefault="00EF1BAD" w:rsidP="00EF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>WEST TISBURY PERSONNEL BOARD</w:t>
      </w:r>
    </w:p>
    <w:p w:rsidR="00EF1BAD" w:rsidRPr="0055253A" w:rsidRDefault="00EF1BAD" w:rsidP="00EF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>MINUTES</w:t>
      </w:r>
    </w:p>
    <w:p w:rsidR="00EF1BAD" w:rsidRPr="0055253A" w:rsidRDefault="00EF1BAD" w:rsidP="00EF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>August 10, 2020</w:t>
      </w:r>
    </w:p>
    <w:p w:rsidR="00EF1BAD" w:rsidRPr="0055253A" w:rsidRDefault="00EF1BAD" w:rsidP="00EF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b/>
          <w:sz w:val="24"/>
          <w:szCs w:val="24"/>
        </w:rPr>
        <w:t>Present</w:t>
      </w:r>
      <w:r w:rsidRPr="0055253A">
        <w:rPr>
          <w:rFonts w:ascii="Times New Roman" w:hAnsi="Times New Roman" w:cs="Times New Roman"/>
          <w:sz w:val="24"/>
          <w:szCs w:val="24"/>
        </w:rPr>
        <w:t>: Leon Brathwaite: Dianne Powers, Ben Retmier, and Rachel Rooney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b/>
          <w:sz w:val="24"/>
          <w:szCs w:val="24"/>
        </w:rPr>
        <w:t>Staff Present</w:t>
      </w:r>
      <w:r w:rsidRPr="0055253A">
        <w:rPr>
          <w:rFonts w:ascii="Times New Roman" w:hAnsi="Times New Roman" w:cs="Times New Roman"/>
          <w:sz w:val="24"/>
          <w:szCs w:val="24"/>
        </w:rPr>
        <w:t>: Maria McFarland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 xml:space="preserve">Also present for all or part of the meeting: Dawn Barnes, Michael </w:t>
      </w:r>
      <w:r w:rsidR="00875295" w:rsidRPr="0055253A">
        <w:rPr>
          <w:rFonts w:ascii="Times New Roman" w:hAnsi="Times New Roman" w:cs="Times New Roman"/>
          <w:sz w:val="24"/>
          <w:szCs w:val="24"/>
        </w:rPr>
        <w:t>Colaneri</w:t>
      </w:r>
      <w:r w:rsidRPr="0055253A">
        <w:rPr>
          <w:rFonts w:ascii="Times New Roman" w:hAnsi="Times New Roman" w:cs="Times New Roman"/>
          <w:sz w:val="24"/>
          <w:szCs w:val="24"/>
        </w:rPr>
        <w:t>, and Tammis Sprague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 xml:space="preserve">The meeting was called to order via Zoom video conferencing at 5:20PM.  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>Minutes: A motion was made and seconded to approve the minutes of the June 8 meeting.  Roll Call Vote: Brathwaite – aye, Retmier-aye, and Rooney–aye</w:t>
      </w:r>
      <w:r w:rsidR="00875295" w:rsidRPr="0055253A">
        <w:rPr>
          <w:rFonts w:ascii="Times New Roman" w:hAnsi="Times New Roman" w:cs="Times New Roman"/>
          <w:sz w:val="24"/>
          <w:szCs w:val="24"/>
        </w:rPr>
        <w:t xml:space="preserve">.  </w:t>
      </w:r>
      <w:r w:rsidRPr="0055253A">
        <w:rPr>
          <w:rFonts w:ascii="Times New Roman" w:hAnsi="Times New Roman" w:cs="Times New Roman"/>
          <w:sz w:val="24"/>
          <w:szCs w:val="24"/>
        </w:rPr>
        <w:t>Powers abstained.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b/>
          <w:sz w:val="24"/>
          <w:szCs w:val="24"/>
        </w:rPr>
        <w:t xml:space="preserve">Performance Reviews:  </w:t>
      </w:r>
      <w:r w:rsidRPr="0055253A">
        <w:rPr>
          <w:rFonts w:ascii="Times New Roman" w:hAnsi="Times New Roman" w:cs="Times New Roman"/>
          <w:sz w:val="24"/>
          <w:szCs w:val="24"/>
        </w:rPr>
        <w:t>The following performance evaluations were reviewed and approved with step increases as recommended by the Department Head</w:t>
      </w:r>
      <w:r w:rsidR="00875295" w:rsidRPr="0055253A">
        <w:rPr>
          <w:rFonts w:ascii="Times New Roman" w:hAnsi="Times New Roman" w:cs="Times New Roman"/>
          <w:sz w:val="24"/>
          <w:szCs w:val="24"/>
        </w:rPr>
        <w:t xml:space="preserve">.  </w:t>
      </w:r>
      <w:r w:rsidRPr="0055253A">
        <w:rPr>
          <w:rFonts w:ascii="Times New Roman" w:hAnsi="Times New Roman" w:cs="Times New Roman"/>
          <w:sz w:val="24"/>
          <w:szCs w:val="24"/>
        </w:rPr>
        <w:t>Officers DeOliveira and Manter are at the top step on their grades.  Roll Call Vote: Brathwaite – abstain, Retmier-aye, and Rooney–aye.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1BAD" w:rsidRPr="0055253A" w:rsidRDefault="00EF1BAD" w:rsidP="00EF1BAD">
      <w:pPr>
        <w:pStyle w:val="ListParagraph"/>
        <w:tabs>
          <w:tab w:val="left" w:pos="2700"/>
        </w:tabs>
        <w:ind w:left="2520"/>
      </w:pPr>
      <w:r w:rsidRPr="0055253A">
        <w:t>Joan Chavez (Assistant Treasurer/Collector)</w:t>
      </w:r>
    </w:p>
    <w:p w:rsidR="00EF1BAD" w:rsidRPr="0055253A" w:rsidRDefault="00EF1BAD" w:rsidP="00EF1BAD">
      <w:pPr>
        <w:pStyle w:val="ListParagraph"/>
        <w:tabs>
          <w:tab w:val="left" w:pos="2700"/>
        </w:tabs>
        <w:ind w:left="2520"/>
      </w:pPr>
      <w:r w:rsidRPr="0055253A">
        <w:t>Leo DeOliveira (Police)</w:t>
      </w:r>
    </w:p>
    <w:p w:rsidR="00EF1BAD" w:rsidRPr="0055253A" w:rsidRDefault="00EF1BAD" w:rsidP="00EF1BAD">
      <w:pPr>
        <w:pStyle w:val="ListParagraph"/>
        <w:tabs>
          <w:tab w:val="left" w:pos="2700"/>
        </w:tabs>
        <w:ind w:left="2520"/>
      </w:pPr>
      <w:r w:rsidRPr="0055253A">
        <w:t>Heidi Dietterich (CPA)</w:t>
      </w:r>
    </w:p>
    <w:p w:rsidR="00EF1BAD" w:rsidRPr="0055253A" w:rsidRDefault="00EF1BAD" w:rsidP="00EF1BAD">
      <w:pPr>
        <w:pStyle w:val="ListParagraph"/>
        <w:tabs>
          <w:tab w:val="left" w:pos="2700"/>
        </w:tabs>
        <w:ind w:left="2520"/>
      </w:pPr>
      <w:r w:rsidRPr="0055253A">
        <w:t xml:space="preserve">Bethany Hammond (COA) </w:t>
      </w:r>
    </w:p>
    <w:p w:rsidR="00EF1BAD" w:rsidRPr="0055253A" w:rsidRDefault="00EF1BAD" w:rsidP="00EF1BAD">
      <w:pPr>
        <w:pStyle w:val="ListParagraph"/>
        <w:tabs>
          <w:tab w:val="left" w:pos="2700"/>
        </w:tabs>
        <w:ind w:left="2520"/>
      </w:pPr>
      <w:r w:rsidRPr="0055253A">
        <w:t>Skip Manter (Police)</w:t>
      </w:r>
    </w:p>
    <w:p w:rsidR="00EF1BAD" w:rsidRPr="0055253A" w:rsidRDefault="00EF1BAD" w:rsidP="00EF1BAD">
      <w:pPr>
        <w:pStyle w:val="ListParagraph"/>
        <w:tabs>
          <w:tab w:val="left" w:pos="2700"/>
        </w:tabs>
        <w:ind w:left="2520"/>
      </w:pPr>
      <w:r w:rsidRPr="0055253A">
        <w:t>Pam Thors (ZBA)</w:t>
      </w:r>
    </w:p>
    <w:p w:rsidR="00EF1BAD" w:rsidRPr="0055253A" w:rsidRDefault="00EF1BAD" w:rsidP="00EF1BAD">
      <w:pPr>
        <w:pStyle w:val="ListParagraph"/>
        <w:tabs>
          <w:tab w:val="left" w:pos="2700"/>
        </w:tabs>
        <w:ind w:left="2520"/>
        <w:rPr>
          <w:b/>
        </w:rPr>
      </w:pPr>
    </w:p>
    <w:p w:rsidR="003C0ADD" w:rsidRPr="0055253A" w:rsidRDefault="003C0ADD" w:rsidP="00EF1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53A">
        <w:rPr>
          <w:rFonts w:ascii="Times New Roman" w:hAnsi="Times New Roman" w:cs="Times New Roman"/>
          <w:b/>
          <w:bCs/>
          <w:sz w:val="24"/>
          <w:szCs w:val="24"/>
        </w:rPr>
        <w:t>New Business: Assistant Assess</w:t>
      </w:r>
      <w:r w:rsidR="007E7338" w:rsidRPr="0055253A">
        <w:rPr>
          <w:rFonts w:ascii="Times New Roman" w:hAnsi="Times New Roman" w:cs="Times New Roman"/>
          <w:b/>
          <w:bCs/>
          <w:sz w:val="24"/>
          <w:szCs w:val="24"/>
        </w:rPr>
        <w:t xml:space="preserve">or/Data Collector/ New Hire: 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Dawn,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Michael,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and Tammis were present to request hiring a replacement for Tammis at</w:t>
      </w:r>
      <w:r w:rsidR="007E7338" w:rsidRPr="0055253A">
        <w:rPr>
          <w:rFonts w:ascii="Times New Roman" w:hAnsi="Times New Roman" w:cs="Times New Roman"/>
          <w:bCs/>
          <w:sz w:val="24"/>
          <w:szCs w:val="24"/>
        </w:rPr>
        <w:t xml:space="preserve"> Grade 4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step 5.  The written request dated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August 10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was noted for the record. </w:t>
      </w:r>
    </w:p>
    <w:p w:rsidR="003C0ADD" w:rsidRPr="0055253A" w:rsidRDefault="003C0ADD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0ADD" w:rsidRPr="0055253A" w:rsidRDefault="003C0ADD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53A">
        <w:rPr>
          <w:rFonts w:ascii="Times New Roman" w:hAnsi="Times New Roman" w:cs="Times New Roman"/>
          <w:bCs/>
          <w:sz w:val="24"/>
          <w:szCs w:val="24"/>
        </w:rPr>
        <w:t xml:space="preserve">The Assessing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department received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two applications for this position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Dawn told the board that the selected candidate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interviewed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strongly and had good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references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1A03F8" w:rsidRDefault="001A03F8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0ADD" w:rsidRPr="0055253A" w:rsidRDefault="003C0ADD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5253A">
        <w:rPr>
          <w:rFonts w:ascii="Times New Roman" w:hAnsi="Times New Roman" w:cs="Times New Roman"/>
          <w:bCs/>
          <w:sz w:val="24"/>
          <w:szCs w:val="24"/>
        </w:rPr>
        <w:t xml:space="preserve">Diane acknowledged that the bottom 3 steps are on the low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side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7338" w:rsidRPr="0055253A">
        <w:rPr>
          <w:rFonts w:ascii="Times New Roman" w:hAnsi="Times New Roman" w:cs="Times New Roman"/>
          <w:bCs/>
          <w:sz w:val="24"/>
          <w:szCs w:val="24"/>
        </w:rPr>
        <w:t>but that</w:t>
      </w:r>
      <w:r w:rsidR="001A0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she was not comfortable starting someone at step 5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without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a probationary period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Dianne felt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that it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would be appropriate </w:t>
      </w:r>
      <w:r w:rsidR="000747C2" w:rsidRPr="0055253A">
        <w:rPr>
          <w:rFonts w:ascii="Times New Roman" w:hAnsi="Times New Roman" w:cs="Times New Roman"/>
          <w:bCs/>
          <w:sz w:val="24"/>
          <w:szCs w:val="24"/>
        </w:rPr>
        <w:t>to offer the position at step 3 with the potential for an increase to</w:t>
      </w:r>
      <w:r w:rsidR="007E7338" w:rsidRPr="0055253A">
        <w:rPr>
          <w:rFonts w:ascii="Times New Roman" w:hAnsi="Times New Roman" w:cs="Times New Roman"/>
          <w:bCs/>
          <w:sz w:val="24"/>
          <w:szCs w:val="24"/>
        </w:rPr>
        <w:t xml:space="preserve"> step</w:t>
      </w:r>
      <w:r w:rsidR="000747C2" w:rsidRPr="0055253A">
        <w:rPr>
          <w:rFonts w:ascii="Times New Roman" w:hAnsi="Times New Roman" w:cs="Times New Roman"/>
          <w:bCs/>
          <w:sz w:val="24"/>
          <w:szCs w:val="24"/>
        </w:rPr>
        <w:t xml:space="preserve"> 4 or 5 after a successful review upon completion of the probationary period. 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0ADD" w:rsidRPr="0055253A" w:rsidRDefault="003C0ADD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0ADD" w:rsidRPr="0055253A" w:rsidRDefault="00875295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53A">
        <w:rPr>
          <w:rFonts w:ascii="Times New Roman" w:hAnsi="Times New Roman" w:cs="Times New Roman"/>
          <w:bCs/>
          <w:sz w:val="24"/>
          <w:szCs w:val="24"/>
        </w:rPr>
        <w:t>Dawn said she would be unable to train this person to do the fieldwork</w:t>
      </w:r>
      <w:r w:rsidR="007E7338" w:rsidRPr="0055253A">
        <w:rPr>
          <w:rFonts w:ascii="Times New Roman" w:hAnsi="Times New Roman" w:cs="Times New Roman"/>
          <w:bCs/>
          <w:sz w:val="24"/>
          <w:szCs w:val="24"/>
        </w:rPr>
        <w:t xml:space="preserve"> because she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has not done fieldwork in 15 years and now only does it for appeals.  </w:t>
      </w:r>
      <w:r w:rsidR="000747C2" w:rsidRPr="0055253A">
        <w:rPr>
          <w:rFonts w:ascii="Times New Roman" w:hAnsi="Times New Roman" w:cs="Times New Roman"/>
          <w:bCs/>
          <w:sz w:val="24"/>
          <w:szCs w:val="24"/>
        </w:rPr>
        <w:t xml:space="preserve">The candidate has two years of municipal experience as the office administrator in the building department of an island town and previously worked for a building contractor on </w:t>
      </w:r>
      <w:r w:rsidRPr="0055253A">
        <w:rPr>
          <w:rFonts w:ascii="Times New Roman" w:hAnsi="Times New Roman" w:cs="Times New Roman"/>
          <w:bCs/>
          <w:sz w:val="24"/>
          <w:szCs w:val="24"/>
        </w:rPr>
        <w:t>island</w:t>
      </w:r>
      <w:r w:rsidR="000747C2" w:rsidRPr="0055253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747C2" w:rsidRPr="0055253A" w:rsidRDefault="000747C2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47C2" w:rsidRPr="0055253A" w:rsidRDefault="000747C2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53A">
        <w:rPr>
          <w:rFonts w:ascii="Times New Roman" w:hAnsi="Times New Roman" w:cs="Times New Roman"/>
          <w:bCs/>
          <w:sz w:val="24"/>
          <w:szCs w:val="24"/>
        </w:rPr>
        <w:t xml:space="preserve">Ben said that if the person starts at step 3 any increase after the probationary period would have to be based on a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“good</w:t>
      </w:r>
      <w:r w:rsidR="00024594" w:rsidRPr="0055253A">
        <w:rPr>
          <w:rFonts w:ascii="Times New Roman" w:hAnsi="Times New Roman" w:cs="Times New Roman"/>
          <w:bCs/>
          <w:sz w:val="24"/>
          <w:szCs w:val="24"/>
        </w:rPr>
        <w:t xml:space="preserve"> and I mean very good”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performance evaluation</w:t>
      </w:r>
      <w:r w:rsidR="00024594" w:rsidRPr="0055253A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“nothing</w:t>
      </w:r>
      <w:r w:rsidR="00024594" w:rsidRPr="0055253A">
        <w:rPr>
          <w:rFonts w:ascii="Times New Roman" w:hAnsi="Times New Roman" w:cs="Times New Roman"/>
          <w:bCs/>
          <w:sz w:val="24"/>
          <w:szCs w:val="24"/>
        </w:rPr>
        <w:t xml:space="preserve"> wrong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 xml:space="preserve">”. </w:t>
      </w:r>
    </w:p>
    <w:p w:rsidR="000747C2" w:rsidRPr="0055253A" w:rsidRDefault="000747C2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47C2" w:rsidRPr="0055253A" w:rsidRDefault="000747C2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5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Dianne said she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would not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object to going to step 5 after the probationary period but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did not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like the idea of starting there even though the person had good references but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has not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actually worked for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the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town yet.  </w:t>
      </w:r>
    </w:p>
    <w:p w:rsidR="000747C2" w:rsidRPr="0055253A" w:rsidRDefault="000747C2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47C2" w:rsidRPr="0055253A" w:rsidRDefault="000747C2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53A">
        <w:rPr>
          <w:rFonts w:ascii="Times New Roman" w:hAnsi="Times New Roman" w:cs="Times New Roman"/>
          <w:bCs/>
          <w:sz w:val="24"/>
          <w:szCs w:val="24"/>
        </w:rPr>
        <w:t xml:space="preserve">Members discussed whether they would entertain a request for a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2-step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increase a</w:t>
      </w:r>
      <w:r w:rsidR="00024594" w:rsidRPr="0055253A">
        <w:rPr>
          <w:rFonts w:ascii="Times New Roman" w:hAnsi="Times New Roman" w:cs="Times New Roman"/>
          <w:bCs/>
          <w:sz w:val="24"/>
          <w:szCs w:val="24"/>
        </w:rPr>
        <w:t xml:space="preserve">fter the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probationary</w:t>
      </w:r>
      <w:r w:rsidR="00024594" w:rsidRPr="0055253A">
        <w:rPr>
          <w:rFonts w:ascii="Times New Roman" w:hAnsi="Times New Roman" w:cs="Times New Roman"/>
          <w:bCs/>
          <w:sz w:val="24"/>
          <w:szCs w:val="24"/>
        </w:rPr>
        <w:t xml:space="preserve"> period.  B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024594" w:rsidRPr="0055253A">
        <w:rPr>
          <w:rFonts w:ascii="Times New Roman" w:hAnsi="Times New Roman" w:cs="Times New Roman"/>
          <w:bCs/>
          <w:sz w:val="24"/>
          <w:szCs w:val="24"/>
        </w:rPr>
        <w:t>noted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it was only a conversation and not a guarantee. </w:t>
      </w:r>
    </w:p>
    <w:p w:rsidR="003C0ADD" w:rsidRPr="0055253A" w:rsidRDefault="003C0ADD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4594" w:rsidRPr="0055253A" w:rsidRDefault="00024594" w:rsidP="00EF1B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53A">
        <w:rPr>
          <w:rFonts w:ascii="Times New Roman" w:hAnsi="Times New Roman" w:cs="Times New Roman"/>
          <w:bCs/>
          <w:sz w:val="24"/>
          <w:szCs w:val="24"/>
        </w:rPr>
        <w:t xml:space="preserve">Leon made a motion, seconded by Rachel </w:t>
      </w:r>
      <w:r w:rsidR="007E7338" w:rsidRPr="0055253A">
        <w:rPr>
          <w:rFonts w:ascii="Times New Roman" w:hAnsi="Times New Roman" w:cs="Times New Roman"/>
          <w:bCs/>
          <w:sz w:val="24"/>
          <w:szCs w:val="24"/>
        </w:rPr>
        <w:t>t</w:t>
      </w:r>
      <w:r w:rsidR="000747C2" w:rsidRPr="0055253A">
        <w:rPr>
          <w:rFonts w:ascii="Times New Roman" w:hAnsi="Times New Roman" w:cs="Times New Roman"/>
          <w:bCs/>
          <w:sz w:val="24"/>
          <w:szCs w:val="24"/>
        </w:rPr>
        <w:t xml:space="preserve">o grant permission to the Assessors to offer the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position</w:t>
      </w:r>
      <w:r w:rsidR="000747C2" w:rsidRPr="0055253A">
        <w:rPr>
          <w:rFonts w:ascii="Times New Roman" w:hAnsi="Times New Roman" w:cs="Times New Roman"/>
          <w:bCs/>
          <w:sz w:val="24"/>
          <w:szCs w:val="24"/>
        </w:rPr>
        <w:t xml:space="preserve"> to the candidate of their choice at step 3 with the understanding th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at it go to step 5 if everything is </w:t>
      </w:r>
      <w:r w:rsidR="007E7338" w:rsidRPr="0055253A">
        <w:rPr>
          <w:rFonts w:ascii="Times New Roman" w:hAnsi="Times New Roman" w:cs="Times New Roman"/>
          <w:bCs/>
          <w:sz w:val="24"/>
          <w:szCs w:val="24"/>
        </w:rPr>
        <w:t>[inaudible ]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across the board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55253A">
        <w:rPr>
          <w:rFonts w:ascii="Times New Roman" w:hAnsi="Times New Roman" w:cs="Times New Roman"/>
          <w:bCs/>
          <w:sz w:val="24"/>
          <w:szCs w:val="24"/>
        </w:rPr>
        <w:t>Roll call vote</w:t>
      </w:r>
      <w:r w:rsidR="0055253A">
        <w:rPr>
          <w:rFonts w:ascii="Times New Roman" w:hAnsi="Times New Roman" w:cs="Times New Roman"/>
          <w:bCs/>
          <w:sz w:val="24"/>
          <w:szCs w:val="24"/>
        </w:rPr>
        <w:t>: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Brathwaite – aye, Powers – aye, </w:t>
      </w:r>
      <w:r w:rsidR="00875295" w:rsidRPr="0055253A">
        <w:rPr>
          <w:rFonts w:ascii="Times New Roman" w:hAnsi="Times New Roman" w:cs="Times New Roman"/>
          <w:bCs/>
          <w:sz w:val="24"/>
          <w:szCs w:val="24"/>
        </w:rPr>
        <w:t>Retmier</w:t>
      </w:r>
      <w:r w:rsidRPr="0055253A">
        <w:rPr>
          <w:rFonts w:ascii="Times New Roman" w:hAnsi="Times New Roman" w:cs="Times New Roman"/>
          <w:bCs/>
          <w:sz w:val="24"/>
          <w:szCs w:val="24"/>
        </w:rPr>
        <w:t xml:space="preserve"> – aye, and Rooney – aye.</w:t>
      </w:r>
    </w:p>
    <w:p w:rsidR="003C0ADD" w:rsidRPr="0055253A" w:rsidRDefault="000747C2" w:rsidP="00EF1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53A">
        <w:rPr>
          <w:rFonts w:ascii="Times New Roman" w:hAnsi="Times New Roman" w:cs="Times New Roman"/>
          <w:b/>
          <w:bCs/>
          <w:sz w:val="24"/>
          <w:szCs w:val="24"/>
        </w:rPr>
        <w:t xml:space="preserve">Administrative: 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53A">
        <w:rPr>
          <w:rFonts w:ascii="Times New Roman" w:hAnsi="Times New Roman" w:cs="Times New Roman"/>
          <w:b/>
          <w:sz w:val="24"/>
          <w:szCs w:val="24"/>
        </w:rPr>
        <w:t>The following Job Certifications were signed</w:t>
      </w:r>
      <w:r w:rsidR="007E7338" w:rsidRPr="0055253A">
        <w:rPr>
          <w:rFonts w:ascii="Times New Roman" w:hAnsi="Times New Roman" w:cs="Times New Roman"/>
          <w:b/>
          <w:sz w:val="24"/>
          <w:szCs w:val="24"/>
        </w:rPr>
        <w:t>: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>Job Certification Forms (2) additional parking lot attendants for LCB</w:t>
      </w:r>
    </w:p>
    <w:p w:rsidR="007E7338" w:rsidRPr="0055253A" w:rsidRDefault="007E7338" w:rsidP="00EF1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53A">
        <w:rPr>
          <w:rFonts w:ascii="Times New Roman" w:hAnsi="Times New Roman" w:cs="Times New Roman"/>
          <w:b/>
          <w:sz w:val="24"/>
          <w:szCs w:val="24"/>
        </w:rPr>
        <w:t>Documents noted for the record:</w:t>
      </w:r>
    </w:p>
    <w:p w:rsidR="00EF1BAD" w:rsidRPr="0055253A" w:rsidRDefault="00EF1BAD" w:rsidP="00EF1BAD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 xml:space="preserve">Approval of vacation carry over for the following: </w:t>
      </w:r>
    </w:p>
    <w:p w:rsidR="00EF1BAD" w:rsidRPr="0055253A" w:rsidRDefault="00EF1BAD" w:rsidP="00EF1BAD">
      <w:pPr>
        <w:pStyle w:val="ListParagraph"/>
        <w:numPr>
          <w:ilvl w:val="0"/>
          <w:numId w:val="1"/>
        </w:numPr>
      </w:pPr>
      <w:r w:rsidRPr="0055253A">
        <w:t>Assistant Treasurer Collector</w:t>
      </w:r>
    </w:p>
    <w:p w:rsidR="00EF1BAD" w:rsidRPr="0055253A" w:rsidRDefault="00EF1BAD" w:rsidP="00EF1BAD">
      <w:pPr>
        <w:pStyle w:val="ListParagraph"/>
        <w:numPr>
          <w:ilvl w:val="0"/>
          <w:numId w:val="1"/>
        </w:numPr>
      </w:pPr>
      <w:r w:rsidRPr="0055253A">
        <w:t>Council on Aging Director</w:t>
      </w:r>
    </w:p>
    <w:p w:rsidR="00EF1BAD" w:rsidRPr="0055253A" w:rsidRDefault="00EF1BAD" w:rsidP="00EF1BAD">
      <w:pPr>
        <w:pStyle w:val="ListParagraph"/>
        <w:numPr>
          <w:ilvl w:val="0"/>
          <w:numId w:val="1"/>
        </w:numPr>
      </w:pPr>
      <w:r w:rsidRPr="0055253A">
        <w:t>Highway Department Foreman</w:t>
      </w:r>
    </w:p>
    <w:p w:rsidR="00EF1BAD" w:rsidRPr="0055253A" w:rsidRDefault="00EF1BAD" w:rsidP="00EF1BAD">
      <w:pPr>
        <w:pStyle w:val="ListParagraph"/>
        <w:numPr>
          <w:ilvl w:val="0"/>
          <w:numId w:val="1"/>
        </w:numPr>
      </w:pPr>
      <w:r w:rsidRPr="0055253A">
        <w:t>Police Department</w:t>
      </w:r>
    </w:p>
    <w:p w:rsidR="00EF1BAD" w:rsidRPr="0055253A" w:rsidRDefault="00EF1BAD" w:rsidP="00EF1BAD">
      <w:pPr>
        <w:pStyle w:val="ListParagraph"/>
        <w:numPr>
          <w:ilvl w:val="0"/>
          <w:numId w:val="1"/>
        </w:numPr>
      </w:pPr>
      <w:r w:rsidRPr="0055253A">
        <w:t>Zoning Board of Appeals</w:t>
      </w:r>
    </w:p>
    <w:p w:rsidR="00EF1BAD" w:rsidRPr="0055253A" w:rsidRDefault="00EF1BAD" w:rsidP="00EF1BAD">
      <w:pPr>
        <w:spacing w:after="0" w:line="240" w:lineRule="auto"/>
        <w:ind w:left="2160" w:firstLine="360"/>
        <w:rPr>
          <w:rFonts w:ascii="Times New Roman" w:hAnsi="Times New Roman" w:cs="Times New Roman"/>
          <w:sz w:val="24"/>
          <w:szCs w:val="24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BAD" w:rsidRPr="0055253A" w:rsidRDefault="00875295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 xml:space="preserve">There being no new business to discuss, the meeting was adjourned at </w:t>
      </w:r>
      <w:r w:rsidR="001A03F8">
        <w:rPr>
          <w:rFonts w:ascii="Times New Roman" w:hAnsi="Times New Roman" w:cs="Times New Roman"/>
          <w:sz w:val="24"/>
          <w:szCs w:val="24"/>
        </w:rPr>
        <w:t>5</w:t>
      </w:r>
      <w:r w:rsidRPr="0055253A">
        <w:rPr>
          <w:rFonts w:ascii="Times New Roman" w:hAnsi="Times New Roman" w:cs="Times New Roman"/>
          <w:sz w:val="24"/>
          <w:szCs w:val="24"/>
        </w:rPr>
        <w:t>:</w:t>
      </w:r>
      <w:r w:rsidR="001A03F8">
        <w:rPr>
          <w:rFonts w:ascii="Times New Roman" w:hAnsi="Times New Roman" w:cs="Times New Roman"/>
          <w:sz w:val="24"/>
          <w:szCs w:val="24"/>
        </w:rPr>
        <w:t>4</w:t>
      </w:r>
      <w:r w:rsidRPr="0055253A">
        <w:rPr>
          <w:rFonts w:ascii="Times New Roman" w:hAnsi="Times New Roman" w:cs="Times New Roman"/>
          <w:sz w:val="24"/>
          <w:szCs w:val="24"/>
        </w:rPr>
        <w:t xml:space="preserve">5PM.  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>Maria McFarland</w:t>
      </w:r>
    </w:p>
    <w:p w:rsidR="00EF1BAD" w:rsidRPr="0055253A" w:rsidRDefault="00EF1BAD" w:rsidP="00EF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A">
        <w:rPr>
          <w:rFonts w:ascii="Times New Roman" w:hAnsi="Times New Roman" w:cs="Times New Roman"/>
          <w:sz w:val="24"/>
          <w:szCs w:val="24"/>
        </w:rPr>
        <w:t>Board Administrator</w:t>
      </w:r>
    </w:p>
    <w:sectPr w:rsidR="00EF1BAD" w:rsidRPr="0055253A" w:rsidSect="00056B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11"/>
    <w:multiLevelType w:val="hybridMultilevel"/>
    <w:tmpl w:val="001A3C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D"/>
    <w:rsid w:val="00024594"/>
    <w:rsid w:val="00056BD2"/>
    <w:rsid w:val="000747C2"/>
    <w:rsid w:val="001A03F8"/>
    <w:rsid w:val="003C0ADD"/>
    <w:rsid w:val="0055253A"/>
    <w:rsid w:val="007E7338"/>
    <w:rsid w:val="00875295"/>
    <w:rsid w:val="00AE302E"/>
    <w:rsid w:val="00E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B892F73B.dotm</Template>
  <TotalTime>55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McFarland</dc:creator>
  <cp:lastModifiedBy>Maria McFarland</cp:lastModifiedBy>
  <cp:revision>4</cp:revision>
  <cp:lastPrinted>2020-09-10T17:14:00Z</cp:lastPrinted>
  <dcterms:created xsi:type="dcterms:W3CDTF">2020-08-27T15:26:00Z</dcterms:created>
  <dcterms:modified xsi:type="dcterms:W3CDTF">2020-09-10T17:15:00Z</dcterms:modified>
</cp:coreProperties>
</file>