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473" w:rsidRPr="007F7D63" w:rsidRDefault="00FF7473" w:rsidP="00FF7473">
      <w:pPr>
        <w:jc w:val="center"/>
        <w:rPr>
          <w:sz w:val="22"/>
          <w:szCs w:val="22"/>
        </w:rPr>
      </w:pPr>
      <w:r w:rsidRPr="007F7D63">
        <w:rPr>
          <w:sz w:val="22"/>
          <w:szCs w:val="22"/>
        </w:rPr>
        <w:t>WEST TISBURY PERSONNEL BOARD</w:t>
      </w:r>
    </w:p>
    <w:p w:rsidR="00FF7473" w:rsidRPr="007F7D63" w:rsidRDefault="00FF7473" w:rsidP="00FF7473">
      <w:pPr>
        <w:jc w:val="center"/>
        <w:rPr>
          <w:sz w:val="22"/>
          <w:szCs w:val="22"/>
        </w:rPr>
      </w:pPr>
      <w:r w:rsidRPr="007F7D63">
        <w:rPr>
          <w:sz w:val="22"/>
          <w:szCs w:val="22"/>
        </w:rPr>
        <w:t>MINUTES</w:t>
      </w:r>
    </w:p>
    <w:p w:rsidR="00FF7473" w:rsidRPr="007F7D63" w:rsidRDefault="00FF7473" w:rsidP="00FF7473">
      <w:pPr>
        <w:jc w:val="center"/>
        <w:rPr>
          <w:sz w:val="22"/>
          <w:szCs w:val="22"/>
        </w:rPr>
      </w:pPr>
      <w:r w:rsidRPr="007F7D63">
        <w:rPr>
          <w:sz w:val="22"/>
          <w:szCs w:val="22"/>
        </w:rPr>
        <w:t xml:space="preserve"> December 11, 2023</w:t>
      </w:r>
    </w:p>
    <w:p w:rsidR="00FF7473" w:rsidRPr="007F7D63" w:rsidRDefault="00FF7473" w:rsidP="00FF7473">
      <w:pPr>
        <w:jc w:val="center"/>
        <w:rPr>
          <w:sz w:val="22"/>
          <w:szCs w:val="22"/>
        </w:rPr>
      </w:pPr>
    </w:p>
    <w:p w:rsidR="00FF7473" w:rsidRPr="007F7D63" w:rsidRDefault="00FF7473" w:rsidP="00FF7473">
      <w:pPr>
        <w:rPr>
          <w:sz w:val="22"/>
          <w:szCs w:val="22"/>
        </w:rPr>
      </w:pPr>
      <w:r w:rsidRPr="007F7D63">
        <w:rPr>
          <w:b/>
          <w:sz w:val="22"/>
          <w:szCs w:val="22"/>
        </w:rPr>
        <w:t>Present:</w:t>
      </w:r>
      <w:r w:rsidRPr="007F7D63">
        <w:rPr>
          <w:sz w:val="22"/>
          <w:szCs w:val="22"/>
        </w:rPr>
        <w:t xml:space="preserve"> Leon Brathwaite, Janice Hayne, </w:t>
      </w:r>
      <w:r w:rsidR="000D23A2" w:rsidRPr="007F7D63">
        <w:rPr>
          <w:sz w:val="22"/>
          <w:szCs w:val="22"/>
        </w:rPr>
        <w:t xml:space="preserve">Hunter Moorman, Larry Schilmeister </w:t>
      </w:r>
      <w:r w:rsidRPr="007F7D63">
        <w:rPr>
          <w:sz w:val="22"/>
          <w:szCs w:val="22"/>
        </w:rPr>
        <w:t xml:space="preserve">and Brian Smith </w:t>
      </w:r>
    </w:p>
    <w:p w:rsidR="00FF7473" w:rsidRPr="007F7D63" w:rsidRDefault="00FF7473" w:rsidP="00FF7473">
      <w:pPr>
        <w:rPr>
          <w:sz w:val="22"/>
          <w:szCs w:val="22"/>
        </w:rPr>
      </w:pPr>
      <w:r w:rsidRPr="007F7D63">
        <w:rPr>
          <w:sz w:val="22"/>
          <w:szCs w:val="22"/>
        </w:rPr>
        <w:t>Also present for all or part of the meeting: Skip Manter</w:t>
      </w:r>
      <w:r w:rsidR="00EE34E1" w:rsidRPr="007F7D63">
        <w:rPr>
          <w:sz w:val="22"/>
          <w:szCs w:val="22"/>
        </w:rPr>
        <w:t xml:space="preserve"> and Jen Rand</w:t>
      </w:r>
    </w:p>
    <w:p w:rsidR="00FF7473" w:rsidRPr="007F7D63" w:rsidRDefault="00FF7473" w:rsidP="00FF7473">
      <w:pPr>
        <w:rPr>
          <w:sz w:val="22"/>
          <w:szCs w:val="22"/>
        </w:rPr>
      </w:pPr>
      <w:r w:rsidRPr="007F7D63">
        <w:rPr>
          <w:sz w:val="22"/>
          <w:szCs w:val="22"/>
        </w:rPr>
        <w:t>Staff present: Maria McFarland</w:t>
      </w:r>
    </w:p>
    <w:p w:rsidR="00FF7473" w:rsidRPr="007F7D63" w:rsidRDefault="00FF7473" w:rsidP="00FF7473">
      <w:pPr>
        <w:rPr>
          <w:sz w:val="22"/>
          <w:szCs w:val="22"/>
        </w:rPr>
      </w:pPr>
    </w:p>
    <w:p w:rsidR="00FF7473" w:rsidRPr="007F7D63" w:rsidRDefault="00FF7473" w:rsidP="00FF7473">
      <w:pPr>
        <w:rPr>
          <w:sz w:val="22"/>
          <w:szCs w:val="22"/>
        </w:rPr>
      </w:pPr>
      <w:r w:rsidRPr="007F7D63">
        <w:rPr>
          <w:sz w:val="22"/>
          <w:szCs w:val="22"/>
        </w:rPr>
        <w:t xml:space="preserve">Leon called the meeting to order via Zoom video conferencing at </w:t>
      </w:r>
      <w:r w:rsidR="00712955" w:rsidRPr="007F7D63">
        <w:rPr>
          <w:sz w:val="22"/>
          <w:szCs w:val="22"/>
        </w:rPr>
        <w:t>4:32</w:t>
      </w:r>
      <w:r w:rsidRPr="007F7D63">
        <w:rPr>
          <w:sz w:val="22"/>
          <w:szCs w:val="22"/>
        </w:rPr>
        <w:t xml:space="preserve"> PM.</w:t>
      </w:r>
    </w:p>
    <w:p w:rsidR="00FF7473" w:rsidRPr="007F7D63" w:rsidRDefault="00FF7473" w:rsidP="00FF7473">
      <w:pPr>
        <w:rPr>
          <w:sz w:val="22"/>
          <w:szCs w:val="22"/>
        </w:rPr>
      </w:pPr>
    </w:p>
    <w:p w:rsidR="00FF7473" w:rsidRPr="007F7D63" w:rsidRDefault="00FF7473" w:rsidP="00FF7473">
      <w:pPr>
        <w:rPr>
          <w:sz w:val="22"/>
          <w:szCs w:val="22"/>
        </w:rPr>
      </w:pPr>
      <w:r w:rsidRPr="007F7D63">
        <w:rPr>
          <w:b/>
          <w:sz w:val="22"/>
          <w:szCs w:val="22"/>
        </w:rPr>
        <w:t>Minutes:</w:t>
      </w:r>
      <w:r w:rsidRPr="007F7D63">
        <w:rPr>
          <w:sz w:val="22"/>
          <w:szCs w:val="22"/>
        </w:rPr>
        <w:t xml:space="preserve">    A motion was made by Brian, seconded  by Janice, to approve the minutes of </w:t>
      </w:r>
      <w:r w:rsidR="00EE34E1" w:rsidRPr="007F7D63">
        <w:rPr>
          <w:sz w:val="22"/>
          <w:szCs w:val="22"/>
        </w:rPr>
        <w:t>November</w:t>
      </w:r>
      <w:r w:rsidRPr="007F7D63">
        <w:rPr>
          <w:sz w:val="22"/>
          <w:szCs w:val="22"/>
        </w:rPr>
        <w:t xml:space="preserve"> 16, 2023 meeting as </w:t>
      </w:r>
      <w:r w:rsidR="00712955" w:rsidRPr="007F7D63">
        <w:rPr>
          <w:sz w:val="22"/>
          <w:szCs w:val="22"/>
        </w:rPr>
        <w:t>amended</w:t>
      </w:r>
      <w:r w:rsidRPr="007F7D63">
        <w:rPr>
          <w:sz w:val="22"/>
          <w:szCs w:val="22"/>
        </w:rPr>
        <w:t>. Roll Call Vote: Brathwaite-aye, Haynes-aye,</w:t>
      </w:r>
      <w:r w:rsidR="00712955" w:rsidRPr="007F7D63">
        <w:rPr>
          <w:sz w:val="22"/>
          <w:szCs w:val="22"/>
        </w:rPr>
        <w:t xml:space="preserve"> Schilmeister -aye,</w:t>
      </w:r>
      <w:r w:rsidRPr="007F7D63">
        <w:rPr>
          <w:sz w:val="22"/>
          <w:szCs w:val="22"/>
        </w:rPr>
        <w:t xml:space="preserve"> and Smith -aye. </w:t>
      </w:r>
      <w:r w:rsidR="000D23A2" w:rsidRPr="007F7D63">
        <w:rPr>
          <w:sz w:val="22"/>
          <w:szCs w:val="22"/>
        </w:rPr>
        <w:t>Moorman abstained</w:t>
      </w:r>
    </w:p>
    <w:p w:rsidR="00FF7473" w:rsidRPr="007F7D63" w:rsidRDefault="00FF7473" w:rsidP="00FF7473">
      <w:pPr>
        <w:rPr>
          <w:b/>
          <w:sz w:val="22"/>
          <w:szCs w:val="22"/>
        </w:rPr>
      </w:pPr>
    </w:p>
    <w:p w:rsidR="00712955" w:rsidRPr="007F7D63" w:rsidRDefault="00FF7473" w:rsidP="00712955">
      <w:pPr>
        <w:tabs>
          <w:tab w:val="left" w:pos="2700"/>
        </w:tabs>
        <w:rPr>
          <w:sz w:val="22"/>
          <w:szCs w:val="22"/>
        </w:rPr>
      </w:pPr>
      <w:r w:rsidRPr="007F7D63">
        <w:rPr>
          <w:b/>
          <w:sz w:val="22"/>
          <w:szCs w:val="22"/>
        </w:rPr>
        <w:t>Evaluations:</w:t>
      </w:r>
      <w:r w:rsidRPr="007F7D63">
        <w:rPr>
          <w:sz w:val="22"/>
          <w:szCs w:val="22"/>
        </w:rPr>
        <w:t xml:space="preserve"> A motion was made by Janice, seconded by</w:t>
      </w:r>
      <w:r w:rsidR="000D23A2" w:rsidRPr="007F7D63">
        <w:rPr>
          <w:sz w:val="22"/>
          <w:szCs w:val="22"/>
        </w:rPr>
        <w:t xml:space="preserve"> Hunter</w:t>
      </w:r>
      <w:r w:rsidRPr="007F7D63">
        <w:rPr>
          <w:sz w:val="22"/>
          <w:szCs w:val="22"/>
        </w:rPr>
        <w:t xml:space="preserve"> to accept the  evaluations with a one-step increases</w:t>
      </w:r>
      <w:r w:rsidR="000D23A2" w:rsidRPr="007F7D63">
        <w:rPr>
          <w:sz w:val="22"/>
          <w:szCs w:val="22"/>
        </w:rPr>
        <w:t xml:space="preserve"> if approved </w:t>
      </w:r>
      <w:r w:rsidRPr="007F7D63">
        <w:rPr>
          <w:sz w:val="22"/>
          <w:szCs w:val="22"/>
        </w:rPr>
        <w:t>by the Department Head for</w:t>
      </w:r>
      <w:r w:rsidR="00712955" w:rsidRPr="007F7D63">
        <w:rPr>
          <w:sz w:val="22"/>
          <w:szCs w:val="22"/>
        </w:rPr>
        <w:t xml:space="preserve"> Jose ( a/k/a Ernie) Chavez (P&amp;R)</w:t>
      </w:r>
    </w:p>
    <w:p w:rsidR="000D23A2" w:rsidRPr="007F7D63" w:rsidRDefault="00712955" w:rsidP="000D23A2">
      <w:pPr>
        <w:tabs>
          <w:tab w:val="left" w:pos="2700"/>
        </w:tabs>
        <w:rPr>
          <w:sz w:val="22"/>
          <w:szCs w:val="22"/>
        </w:rPr>
      </w:pPr>
      <w:r w:rsidRPr="007F7D63">
        <w:rPr>
          <w:sz w:val="22"/>
          <w:szCs w:val="22"/>
        </w:rPr>
        <w:t>Oliva Gately</w:t>
      </w:r>
      <w:r w:rsidRPr="007F7D63">
        <w:rPr>
          <w:b/>
          <w:sz w:val="22"/>
          <w:szCs w:val="22"/>
        </w:rPr>
        <w:t xml:space="preserve"> </w:t>
      </w:r>
      <w:r w:rsidRPr="007F7D63">
        <w:rPr>
          <w:sz w:val="22"/>
          <w:szCs w:val="22"/>
        </w:rPr>
        <w:t>(Library),</w:t>
      </w:r>
      <w:r w:rsidR="00575287">
        <w:rPr>
          <w:sz w:val="22"/>
          <w:szCs w:val="22"/>
        </w:rPr>
        <w:t xml:space="preserve"> and </w:t>
      </w:r>
      <w:r w:rsidRPr="007F7D63">
        <w:rPr>
          <w:sz w:val="22"/>
          <w:szCs w:val="22"/>
        </w:rPr>
        <w:t xml:space="preserve">Bethany Hammond (COA) </w:t>
      </w:r>
      <w:r w:rsidR="000D23A2" w:rsidRPr="007F7D63">
        <w:rPr>
          <w:sz w:val="22"/>
          <w:szCs w:val="22"/>
        </w:rPr>
        <w:t xml:space="preserve"> Roll Call Vote: Brathwaite-aye, Haynes-aye, Moorman, -aye, Schilmeister -aye, and Smith -aye. The evaluations for Maria McFarland ( PB)  Joe Tierney  (Building Inspector) were tabled to the next meeting.</w:t>
      </w:r>
    </w:p>
    <w:p w:rsidR="000D23A2" w:rsidRPr="007F7D63" w:rsidRDefault="000D23A2" w:rsidP="000D23A2">
      <w:pPr>
        <w:rPr>
          <w:sz w:val="22"/>
          <w:szCs w:val="22"/>
        </w:rPr>
      </w:pPr>
    </w:p>
    <w:p w:rsidR="001B4F26" w:rsidRPr="007F7D63" w:rsidRDefault="001B4F26" w:rsidP="000D23A2">
      <w:pPr>
        <w:rPr>
          <w:sz w:val="22"/>
          <w:szCs w:val="22"/>
        </w:rPr>
      </w:pPr>
      <w:r w:rsidRPr="007F7D63">
        <w:rPr>
          <w:sz w:val="22"/>
          <w:szCs w:val="22"/>
        </w:rPr>
        <w:t xml:space="preserve">New Business: </w:t>
      </w:r>
    </w:p>
    <w:p w:rsidR="001B4F26" w:rsidRPr="007F7D63" w:rsidRDefault="001B4F26" w:rsidP="000D23A2">
      <w:pPr>
        <w:rPr>
          <w:sz w:val="22"/>
          <w:szCs w:val="22"/>
        </w:rPr>
      </w:pPr>
    </w:p>
    <w:p w:rsidR="007F7D63" w:rsidRPr="00575287" w:rsidRDefault="000D23A2" w:rsidP="0057528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F7D63">
        <w:rPr>
          <w:rFonts w:ascii="Times New Roman" w:hAnsi="Times New Roman" w:cs="Times New Roman"/>
          <w:b/>
          <w:sz w:val="22"/>
          <w:szCs w:val="22"/>
        </w:rPr>
        <w:t>Warrant Articles</w:t>
      </w:r>
      <w:r w:rsidRPr="007F7D63">
        <w:rPr>
          <w:rFonts w:ascii="Times New Roman" w:hAnsi="Times New Roman" w:cs="Times New Roman"/>
          <w:sz w:val="22"/>
          <w:szCs w:val="22"/>
        </w:rPr>
        <w:t xml:space="preserve">: Leon asked if the board could hold off on approving the warrant article to change the name of Columbus Day to </w:t>
      </w:r>
      <w:r w:rsidR="007F7D63" w:rsidRPr="007F7D63">
        <w:rPr>
          <w:rFonts w:ascii="Times New Roman" w:hAnsi="Times New Roman" w:cs="Times New Roman"/>
          <w:sz w:val="22"/>
          <w:szCs w:val="22"/>
        </w:rPr>
        <w:t>Indigenous</w:t>
      </w:r>
      <w:r w:rsidRPr="007F7D63">
        <w:rPr>
          <w:rFonts w:ascii="Times New Roman" w:hAnsi="Times New Roman" w:cs="Times New Roman"/>
          <w:sz w:val="22"/>
          <w:szCs w:val="22"/>
        </w:rPr>
        <w:t xml:space="preserve"> Peoples Day in the list of holidays in the Bylaw.  Leon </w:t>
      </w:r>
      <w:r w:rsidR="00802552" w:rsidRPr="007F7D63">
        <w:rPr>
          <w:rFonts w:ascii="Times New Roman" w:hAnsi="Times New Roman" w:cs="Times New Roman"/>
          <w:sz w:val="22"/>
          <w:szCs w:val="22"/>
        </w:rPr>
        <w:t xml:space="preserve">said he had a couple of questions about the verbiage in the narrative that he hasn’t had time to review. </w:t>
      </w:r>
      <w:r w:rsidR="007F7D63" w:rsidRPr="007F7D63">
        <w:rPr>
          <w:rFonts w:ascii="Times New Roman" w:hAnsi="Times New Roman" w:cs="Times New Roman"/>
          <w:sz w:val="22"/>
          <w:szCs w:val="22"/>
        </w:rPr>
        <w:t xml:space="preserve"> </w:t>
      </w:r>
      <w:r w:rsidR="00575287">
        <w:rPr>
          <w:rFonts w:ascii="Times New Roman" w:hAnsi="Times New Roman" w:cs="Times New Roman"/>
          <w:sz w:val="22"/>
          <w:szCs w:val="22"/>
        </w:rPr>
        <w:t xml:space="preserve"> Currently t</w:t>
      </w:r>
      <w:r w:rsidR="007F7D63" w:rsidRPr="007F7D63">
        <w:rPr>
          <w:rFonts w:ascii="Times New Roman" w:hAnsi="Times New Roman" w:cs="Times New Roman"/>
          <w:sz w:val="22"/>
          <w:szCs w:val="22"/>
        </w:rPr>
        <w:t xml:space="preserve">he change is based on the </w:t>
      </w:r>
      <w:r w:rsidR="00802552" w:rsidRPr="007F7D63">
        <w:rPr>
          <w:rFonts w:ascii="Times New Roman" w:hAnsi="Times New Roman" w:cs="Times New Roman"/>
          <w:sz w:val="22"/>
          <w:szCs w:val="22"/>
        </w:rPr>
        <w:t xml:space="preserve"> President's proclamatio</w:t>
      </w:r>
      <w:r w:rsidR="007F7D63" w:rsidRPr="007F7D63">
        <w:rPr>
          <w:rFonts w:ascii="Times New Roman" w:hAnsi="Times New Roman" w:cs="Times New Roman"/>
          <w:sz w:val="22"/>
          <w:szCs w:val="22"/>
        </w:rPr>
        <w:t xml:space="preserve">n. </w:t>
      </w:r>
      <w:r w:rsidR="00575287">
        <w:rPr>
          <w:rFonts w:ascii="Times New Roman" w:hAnsi="Times New Roman" w:cs="Times New Roman"/>
          <w:sz w:val="22"/>
          <w:szCs w:val="22"/>
        </w:rPr>
        <w:t xml:space="preserve"> </w:t>
      </w:r>
      <w:r w:rsidRPr="007F7D63">
        <w:rPr>
          <w:sz w:val="22"/>
          <w:szCs w:val="22"/>
        </w:rPr>
        <w:t xml:space="preserve"> </w:t>
      </w:r>
      <w:r w:rsidR="007F7D63" w:rsidRPr="00575287">
        <w:rPr>
          <w:rFonts w:ascii="Times New Roman" w:hAnsi="Times New Roman" w:cs="Times New Roman"/>
          <w:sz w:val="22"/>
          <w:szCs w:val="22"/>
        </w:rPr>
        <w:t xml:space="preserve">Leon said there is a bill at the state legislature and was supposed to be considered soon.  </w:t>
      </w:r>
      <w:r w:rsidRPr="00575287">
        <w:rPr>
          <w:rFonts w:ascii="Times New Roman" w:hAnsi="Times New Roman" w:cs="Times New Roman"/>
          <w:sz w:val="22"/>
          <w:szCs w:val="22"/>
        </w:rPr>
        <w:t xml:space="preserve"> </w:t>
      </w:r>
      <w:r w:rsidR="007F7D63" w:rsidRPr="00575287">
        <w:rPr>
          <w:rFonts w:ascii="Times New Roman" w:hAnsi="Times New Roman" w:cs="Times New Roman"/>
          <w:sz w:val="22"/>
          <w:szCs w:val="22"/>
        </w:rPr>
        <w:t xml:space="preserve"> He wants to speak with someone at the </w:t>
      </w:r>
      <w:r w:rsidRPr="00575287">
        <w:rPr>
          <w:rFonts w:ascii="Times New Roman" w:hAnsi="Times New Roman" w:cs="Times New Roman"/>
          <w:sz w:val="22"/>
          <w:szCs w:val="22"/>
        </w:rPr>
        <w:t xml:space="preserve">legislature to see if it has been passed so that the narrative can say it is now a state holiday.  </w:t>
      </w:r>
    </w:p>
    <w:p w:rsidR="007F7D63" w:rsidRPr="00575287" w:rsidRDefault="007F7D63" w:rsidP="00712955">
      <w:pPr>
        <w:tabs>
          <w:tab w:val="left" w:pos="2700"/>
        </w:tabs>
        <w:rPr>
          <w:sz w:val="22"/>
          <w:szCs w:val="22"/>
        </w:rPr>
      </w:pPr>
    </w:p>
    <w:p w:rsidR="000D23A2" w:rsidRPr="007F7D63" w:rsidRDefault="000D23A2" w:rsidP="00712955">
      <w:pPr>
        <w:tabs>
          <w:tab w:val="left" w:pos="2700"/>
        </w:tabs>
        <w:rPr>
          <w:sz w:val="22"/>
          <w:szCs w:val="22"/>
        </w:rPr>
      </w:pPr>
      <w:r w:rsidRPr="007F7D63">
        <w:rPr>
          <w:sz w:val="22"/>
          <w:szCs w:val="22"/>
        </w:rPr>
        <w:t>Hunter asked if Congress has approved it.  Leon said they haven’t.</w:t>
      </w:r>
      <w:r w:rsidR="007F7D63" w:rsidRPr="007F7D63">
        <w:rPr>
          <w:sz w:val="22"/>
          <w:szCs w:val="22"/>
        </w:rPr>
        <w:t xml:space="preserve">  </w:t>
      </w:r>
      <w:r w:rsidRPr="007F7D63">
        <w:rPr>
          <w:sz w:val="22"/>
          <w:szCs w:val="22"/>
        </w:rPr>
        <w:t>Maria added that there are at least 20 cities and towns in the Commonwealth that have already approved this change.</w:t>
      </w:r>
      <w:r w:rsidR="00905FD6" w:rsidRPr="007F7D63">
        <w:rPr>
          <w:sz w:val="22"/>
          <w:szCs w:val="22"/>
        </w:rPr>
        <w:t xml:space="preserve"> Brian commented that is a lot more complicated than people think. This warrant article will be tabled to the January meeting. </w:t>
      </w:r>
    </w:p>
    <w:p w:rsidR="001B4F26" w:rsidRPr="007F7D63" w:rsidRDefault="001B4F26" w:rsidP="001B4F2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05FD6" w:rsidRPr="007F7D63" w:rsidRDefault="007F7D63" w:rsidP="00712955">
      <w:pPr>
        <w:tabs>
          <w:tab w:val="left" w:pos="2700"/>
        </w:tabs>
        <w:rPr>
          <w:sz w:val="22"/>
          <w:szCs w:val="22"/>
        </w:rPr>
      </w:pPr>
      <w:r w:rsidRPr="007F7D63">
        <w:rPr>
          <w:sz w:val="22"/>
          <w:szCs w:val="22"/>
        </w:rPr>
        <w:t xml:space="preserve"> A vote on the other</w:t>
      </w:r>
      <w:r w:rsidR="001B4F26" w:rsidRPr="007F7D63">
        <w:rPr>
          <w:sz w:val="22"/>
          <w:szCs w:val="22"/>
        </w:rPr>
        <w:t xml:space="preserve"> two</w:t>
      </w:r>
      <w:r w:rsidRPr="007F7D63">
        <w:rPr>
          <w:sz w:val="22"/>
          <w:szCs w:val="22"/>
        </w:rPr>
        <w:t xml:space="preserve"> </w:t>
      </w:r>
      <w:r w:rsidR="001B4F26" w:rsidRPr="007F7D63">
        <w:rPr>
          <w:sz w:val="22"/>
          <w:szCs w:val="22"/>
        </w:rPr>
        <w:t>warrant articles was tabled until the after the discussion on the new job description.</w:t>
      </w:r>
    </w:p>
    <w:p w:rsidR="001B4F26" w:rsidRPr="007F7D63" w:rsidRDefault="001B4F26" w:rsidP="00712955">
      <w:pPr>
        <w:tabs>
          <w:tab w:val="left" w:pos="2700"/>
        </w:tabs>
        <w:rPr>
          <w:sz w:val="22"/>
          <w:szCs w:val="22"/>
        </w:rPr>
      </w:pPr>
    </w:p>
    <w:p w:rsidR="007F7D63" w:rsidRDefault="00905FD6" w:rsidP="00712955">
      <w:pPr>
        <w:tabs>
          <w:tab w:val="left" w:pos="2700"/>
        </w:tabs>
        <w:rPr>
          <w:sz w:val="22"/>
          <w:szCs w:val="22"/>
        </w:rPr>
      </w:pPr>
      <w:r w:rsidRPr="007F7D63">
        <w:rPr>
          <w:b/>
          <w:sz w:val="22"/>
          <w:szCs w:val="22"/>
        </w:rPr>
        <w:t xml:space="preserve"> </w:t>
      </w:r>
      <w:r w:rsidR="000D23A2" w:rsidRPr="007F7D63">
        <w:rPr>
          <w:b/>
          <w:sz w:val="22"/>
          <w:szCs w:val="22"/>
        </w:rPr>
        <w:t xml:space="preserve"> Multi- departmental staff person/ review and grading</w:t>
      </w:r>
      <w:r w:rsidR="000D23A2" w:rsidRPr="007F7D63">
        <w:rPr>
          <w:sz w:val="22"/>
          <w:szCs w:val="22"/>
        </w:rPr>
        <w:t>:  Jen R</w:t>
      </w:r>
      <w:r w:rsidR="007F7D63">
        <w:rPr>
          <w:sz w:val="22"/>
          <w:szCs w:val="22"/>
        </w:rPr>
        <w:t xml:space="preserve">and gave the board the back story on why this position is being created. </w:t>
      </w:r>
    </w:p>
    <w:p w:rsidR="007F7D63" w:rsidRDefault="007F7D63" w:rsidP="00712955">
      <w:pPr>
        <w:tabs>
          <w:tab w:val="left" w:pos="2700"/>
        </w:tabs>
        <w:rPr>
          <w:sz w:val="22"/>
          <w:szCs w:val="22"/>
        </w:rPr>
      </w:pPr>
    </w:p>
    <w:p w:rsidR="001B4F26" w:rsidRPr="007F7D63" w:rsidRDefault="00575287" w:rsidP="00575287">
      <w:pPr>
        <w:tabs>
          <w:tab w:val="left" w:pos="2700"/>
        </w:tabs>
        <w:rPr>
          <w:sz w:val="22"/>
          <w:szCs w:val="22"/>
        </w:rPr>
      </w:pPr>
      <w:r>
        <w:rPr>
          <w:sz w:val="22"/>
          <w:szCs w:val="22"/>
        </w:rPr>
        <w:t xml:space="preserve"> She explained that there</w:t>
      </w:r>
      <w:r w:rsidR="007F7D63">
        <w:rPr>
          <w:sz w:val="22"/>
          <w:szCs w:val="22"/>
        </w:rPr>
        <w:t xml:space="preserve"> are several positions in town ( a few with job descriptions previously approved)  that</w:t>
      </w:r>
      <w:r w:rsidR="00905FD6" w:rsidRPr="007F7D63">
        <w:rPr>
          <w:sz w:val="22"/>
          <w:szCs w:val="22"/>
        </w:rPr>
        <w:t xml:space="preserve"> because there are not enough hours or benefits</w:t>
      </w:r>
      <w:r>
        <w:rPr>
          <w:sz w:val="22"/>
          <w:szCs w:val="22"/>
        </w:rPr>
        <w:t>,</w:t>
      </w:r>
      <w:r w:rsidR="007F7D63">
        <w:rPr>
          <w:sz w:val="22"/>
          <w:szCs w:val="22"/>
        </w:rPr>
        <w:t xml:space="preserve"> the positions are hard to fill. Also, there are m</w:t>
      </w:r>
      <w:r w:rsidR="00905FD6" w:rsidRPr="007F7D63">
        <w:rPr>
          <w:sz w:val="22"/>
          <w:szCs w:val="22"/>
        </w:rPr>
        <w:t xml:space="preserve">ultiple boards that have no staff that could use help. </w:t>
      </w:r>
      <w:r w:rsidR="007F7D63">
        <w:rPr>
          <w:sz w:val="22"/>
          <w:szCs w:val="22"/>
        </w:rPr>
        <w:t xml:space="preserve"> </w:t>
      </w:r>
      <w:r w:rsidR="00905FD6" w:rsidRPr="007F7D63">
        <w:rPr>
          <w:sz w:val="22"/>
          <w:szCs w:val="22"/>
        </w:rPr>
        <w:t xml:space="preserve"> For example, the Howes House building committee has no staff and therefore no one to do minutes</w:t>
      </w:r>
      <w:r>
        <w:rPr>
          <w:sz w:val="22"/>
          <w:szCs w:val="22"/>
        </w:rPr>
        <w:t xml:space="preserve">.  </w:t>
      </w:r>
      <w:r w:rsidR="001B4F26" w:rsidRPr="007F7D63">
        <w:rPr>
          <w:sz w:val="22"/>
          <w:szCs w:val="22"/>
        </w:rPr>
        <w:t xml:space="preserve">The </w:t>
      </w:r>
      <w:r>
        <w:rPr>
          <w:sz w:val="22"/>
          <w:szCs w:val="22"/>
        </w:rPr>
        <w:t>A</w:t>
      </w:r>
      <w:r w:rsidR="001B4F26" w:rsidRPr="007F7D63">
        <w:rPr>
          <w:sz w:val="22"/>
          <w:szCs w:val="22"/>
        </w:rPr>
        <w:t>ffordable Housing Committee</w:t>
      </w:r>
      <w:r>
        <w:rPr>
          <w:sz w:val="22"/>
          <w:szCs w:val="22"/>
        </w:rPr>
        <w:t xml:space="preserve"> currently has a staff person. T</w:t>
      </w:r>
      <w:r w:rsidR="007F7D63" w:rsidRPr="007F7D63">
        <w:rPr>
          <w:sz w:val="22"/>
          <w:szCs w:val="22"/>
        </w:rPr>
        <w:t>he</w:t>
      </w:r>
      <w:r w:rsidR="001B4F26" w:rsidRPr="007F7D63">
        <w:rPr>
          <w:sz w:val="22"/>
          <w:szCs w:val="22"/>
        </w:rPr>
        <w:t xml:space="preserve"> Energy Committee has been advertising now </w:t>
      </w:r>
      <w:r w:rsidR="007F7D63" w:rsidRPr="007F7D63">
        <w:rPr>
          <w:sz w:val="22"/>
          <w:szCs w:val="22"/>
        </w:rPr>
        <w:t>for weeks</w:t>
      </w:r>
      <w:r w:rsidR="001B4F26" w:rsidRPr="007F7D63">
        <w:rPr>
          <w:sz w:val="22"/>
          <w:szCs w:val="22"/>
        </w:rPr>
        <w:t xml:space="preserve"> and weeks and hasn't been able to find anybody.</w:t>
      </w:r>
    </w:p>
    <w:p w:rsidR="001B4F26" w:rsidRPr="007F7D63" w:rsidRDefault="001B4F26" w:rsidP="001B4F2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75287" w:rsidRDefault="001B4F26" w:rsidP="001B4F2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F7D63">
        <w:rPr>
          <w:rFonts w:ascii="Times New Roman" w:hAnsi="Times New Roman" w:cs="Times New Roman"/>
          <w:sz w:val="22"/>
          <w:szCs w:val="22"/>
        </w:rPr>
        <w:t>Jo</w:t>
      </w:r>
      <w:r w:rsidR="00575287">
        <w:rPr>
          <w:rFonts w:ascii="Times New Roman" w:hAnsi="Times New Roman" w:cs="Times New Roman"/>
          <w:sz w:val="22"/>
          <w:szCs w:val="22"/>
        </w:rPr>
        <w:t xml:space="preserve"> Tierney of the Building Department </w:t>
      </w:r>
      <w:r w:rsidRPr="007F7D63">
        <w:rPr>
          <w:rFonts w:ascii="Times New Roman" w:hAnsi="Times New Roman" w:cs="Times New Roman"/>
          <w:sz w:val="22"/>
          <w:szCs w:val="22"/>
        </w:rPr>
        <w:t>has been advertising</w:t>
      </w:r>
      <w:r w:rsidR="00575287">
        <w:rPr>
          <w:rFonts w:ascii="Times New Roman" w:hAnsi="Times New Roman" w:cs="Times New Roman"/>
          <w:sz w:val="22"/>
          <w:szCs w:val="22"/>
        </w:rPr>
        <w:t xml:space="preserve"> There </w:t>
      </w:r>
      <w:r w:rsidRPr="007F7D63">
        <w:rPr>
          <w:rFonts w:ascii="Times New Roman" w:hAnsi="Times New Roman" w:cs="Times New Roman"/>
          <w:sz w:val="22"/>
          <w:szCs w:val="22"/>
        </w:rPr>
        <w:t xml:space="preserve">were 2 potential candidates. Both of them took other work, one of them because they wanted full time.  </w:t>
      </w:r>
    </w:p>
    <w:p w:rsidR="001B4F26" w:rsidRPr="007F7D63" w:rsidRDefault="00575287" w:rsidP="001B4F26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The person hired will need to have</w:t>
      </w:r>
      <w:r w:rsidR="001B4F26" w:rsidRPr="007F7D63">
        <w:rPr>
          <w:rFonts w:ascii="Times New Roman" w:hAnsi="Times New Roman" w:cs="Times New Roman"/>
          <w:sz w:val="22"/>
          <w:szCs w:val="22"/>
        </w:rPr>
        <w:t xml:space="preserve"> multipl</w:t>
      </w:r>
      <w:r w:rsidR="00802552" w:rsidRPr="007F7D63">
        <w:rPr>
          <w:rFonts w:ascii="Times New Roman" w:hAnsi="Times New Roman" w:cs="Times New Roman"/>
          <w:sz w:val="22"/>
          <w:szCs w:val="22"/>
        </w:rPr>
        <w:t>e</w:t>
      </w:r>
      <w:r w:rsidR="001B4F26" w:rsidRPr="007F7D63">
        <w:rPr>
          <w:rFonts w:ascii="Times New Roman" w:hAnsi="Times New Roman" w:cs="Times New Roman"/>
          <w:sz w:val="22"/>
          <w:szCs w:val="22"/>
        </w:rPr>
        <w:t xml:space="preserve"> </w:t>
      </w:r>
      <w:r w:rsidR="007F7D63" w:rsidRPr="007F7D63">
        <w:rPr>
          <w:rFonts w:ascii="Times New Roman" w:hAnsi="Times New Roman" w:cs="Times New Roman"/>
          <w:sz w:val="22"/>
          <w:szCs w:val="22"/>
        </w:rPr>
        <w:t>problem-solving</w:t>
      </w:r>
      <w:r w:rsidR="001B4F26" w:rsidRPr="007F7D63">
        <w:rPr>
          <w:rFonts w:ascii="Times New Roman" w:hAnsi="Times New Roman" w:cs="Times New Roman"/>
          <w:sz w:val="22"/>
          <w:szCs w:val="22"/>
        </w:rPr>
        <w:t xml:space="preserve"> skills, work independently and do administrative work.  </w:t>
      </w:r>
      <w:r>
        <w:rPr>
          <w:rFonts w:ascii="Times New Roman" w:hAnsi="Times New Roman" w:cs="Times New Roman"/>
          <w:sz w:val="22"/>
          <w:szCs w:val="22"/>
        </w:rPr>
        <w:t xml:space="preserve"> T</w:t>
      </w:r>
      <w:r w:rsidR="001B4F26" w:rsidRPr="007F7D63">
        <w:rPr>
          <w:rFonts w:ascii="Times New Roman" w:hAnsi="Times New Roman" w:cs="Times New Roman"/>
          <w:sz w:val="22"/>
          <w:szCs w:val="22"/>
        </w:rPr>
        <w:t>he Energy Committee takes higher level of skill</w:t>
      </w:r>
      <w:r w:rsidR="0081698F">
        <w:rPr>
          <w:rFonts w:ascii="Times New Roman" w:hAnsi="Times New Roman" w:cs="Times New Roman"/>
          <w:sz w:val="22"/>
          <w:szCs w:val="22"/>
        </w:rPr>
        <w:t xml:space="preserve"> than the building department clerk needs to have.</w:t>
      </w:r>
    </w:p>
    <w:p w:rsidR="00575287" w:rsidRDefault="00575287" w:rsidP="001B4F2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B4F26" w:rsidRPr="007F7D63" w:rsidRDefault="0081698F" w:rsidP="001B4F26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Jen said she worked with </w:t>
      </w:r>
      <w:r w:rsidR="001B4F26" w:rsidRPr="007F7D63">
        <w:rPr>
          <w:rFonts w:ascii="Times New Roman" w:hAnsi="Times New Roman" w:cs="Times New Roman"/>
          <w:sz w:val="22"/>
          <w:szCs w:val="22"/>
        </w:rPr>
        <w:t>another town's multi board and committee job description, and Maria helped</w:t>
      </w:r>
      <w:r w:rsidR="00575287">
        <w:rPr>
          <w:rFonts w:ascii="Times New Roman" w:hAnsi="Times New Roman" w:cs="Times New Roman"/>
          <w:sz w:val="22"/>
          <w:szCs w:val="22"/>
        </w:rPr>
        <w:t xml:space="preserve">  her format it and have the right level of education and </w:t>
      </w:r>
      <w:proofErr w:type="spellStart"/>
      <w:r w:rsidR="00575287">
        <w:rPr>
          <w:rFonts w:ascii="Times New Roman" w:hAnsi="Times New Roman" w:cs="Times New Roman"/>
          <w:sz w:val="22"/>
          <w:szCs w:val="22"/>
        </w:rPr>
        <w:t>expierence</w:t>
      </w:r>
      <w:proofErr w:type="spellEnd"/>
      <w:r w:rsidR="00575287">
        <w:rPr>
          <w:rFonts w:ascii="Times New Roman" w:hAnsi="Times New Roman" w:cs="Times New Roman"/>
          <w:sz w:val="22"/>
          <w:szCs w:val="22"/>
        </w:rPr>
        <w:t>.</w:t>
      </w:r>
    </w:p>
    <w:p w:rsidR="001B4F26" w:rsidRPr="007F7D63" w:rsidRDefault="001B4F26" w:rsidP="001B4F2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B4F26" w:rsidRPr="007F7D63" w:rsidRDefault="00802552" w:rsidP="001B4F2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F7D63">
        <w:rPr>
          <w:rFonts w:ascii="Times New Roman" w:hAnsi="Times New Roman" w:cs="Times New Roman"/>
          <w:sz w:val="22"/>
          <w:szCs w:val="22"/>
        </w:rPr>
        <w:t>Brian said the</w:t>
      </w:r>
      <w:r w:rsidR="001B4F26" w:rsidRPr="007F7D63">
        <w:rPr>
          <w:rFonts w:ascii="Times New Roman" w:hAnsi="Times New Roman" w:cs="Times New Roman"/>
          <w:sz w:val="22"/>
          <w:szCs w:val="22"/>
        </w:rPr>
        <w:t xml:space="preserve"> format that matched all of our job description. </w:t>
      </w:r>
      <w:r w:rsidR="00575287">
        <w:rPr>
          <w:rFonts w:ascii="Times New Roman" w:hAnsi="Times New Roman" w:cs="Times New Roman"/>
          <w:sz w:val="22"/>
          <w:szCs w:val="22"/>
        </w:rPr>
        <w:t xml:space="preserve">   Hunter commented that  it will be important to know </w:t>
      </w:r>
      <w:r w:rsidR="001B4F26" w:rsidRPr="007F7D63">
        <w:rPr>
          <w:rFonts w:ascii="Times New Roman" w:hAnsi="Times New Roman" w:cs="Times New Roman"/>
          <w:sz w:val="22"/>
          <w:szCs w:val="22"/>
        </w:rPr>
        <w:t xml:space="preserve">what mix of sophistication </w:t>
      </w:r>
      <w:r w:rsidR="00575287">
        <w:rPr>
          <w:rFonts w:ascii="Times New Roman" w:hAnsi="Times New Roman" w:cs="Times New Roman"/>
          <w:sz w:val="22"/>
          <w:szCs w:val="22"/>
        </w:rPr>
        <w:t xml:space="preserve"> a person will need to have.  Jen</w:t>
      </w:r>
      <w:r w:rsidRPr="007F7D63">
        <w:rPr>
          <w:rFonts w:ascii="Times New Roman" w:hAnsi="Times New Roman" w:cs="Times New Roman"/>
          <w:sz w:val="22"/>
          <w:szCs w:val="22"/>
        </w:rPr>
        <w:t xml:space="preserve"> replied that she  thinks the</w:t>
      </w:r>
      <w:r w:rsidR="001B4F26" w:rsidRPr="007F7D63">
        <w:rPr>
          <w:rFonts w:ascii="Times New Roman" w:hAnsi="Times New Roman" w:cs="Times New Roman"/>
          <w:sz w:val="22"/>
          <w:szCs w:val="22"/>
        </w:rPr>
        <w:t xml:space="preserve"> </w:t>
      </w:r>
      <w:r w:rsidR="007F7D63" w:rsidRPr="007F7D63">
        <w:rPr>
          <w:rFonts w:ascii="Times New Roman" w:hAnsi="Times New Roman" w:cs="Times New Roman"/>
          <w:sz w:val="22"/>
          <w:szCs w:val="22"/>
        </w:rPr>
        <w:t>highest-level</w:t>
      </w:r>
      <w:r w:rsidR="001B4F26" w:rsidRPr="007F7D63">
        <w:rPr>
          <w:rFonts w:ascii="Times New Roman" w:hAnsi="Times New Roman" w:cs="Times New Roman"/>
          <w:sz w:val="22"/>
          <w:szCs w:val="22"/>
        </w:rPr>
        <w:t xml:space="preserve"> sophistication would be the Energy Committee.</w:t>
      </w:r>
      <w:r w:rsidRPr="007F7D6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B4F26" w:rsidRPr="007F7D63" w:rsidRDefault="001B4F26" w:rsidP="001B4F2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05FD6" w:rsidRPr="007F7D63" w:rsidRDefault="00802552" w:rsidP="00802552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F7D63">
        <w:rPr>
          <w:rFonts w:ascii="Times New Roman" w:hAnsi="Times New Roman" w:cs="Times New Roman"/>
          <w:sz w:val="22"/>
          <w:szCs w:val="22"/>
        </w:rPr>
        <w:t xml:space="preserve">She noted that </w:t>
      </w:r>
      <w:r w:rsidR="001B4F26" w:rsidRPr="007F7D63">
        <w:rPr>
          <w:rFonts w:ascii="Times New Roman" w:hAnsi="Times New Roman" w:cs="Times New Roman"/>
          <w:sz w:val="22"/>
          <w:szCs w:val="22"/>
        </w:rPr>
        <w:t xml:space="preserve">none of these are permit granting boards. </w:t>
      </w:r>
      <w:r w:rsidR="00484B3B">
        <w:rPr>
          <w:rFonts w:ascii="Times New Roman" w:hAnsi="Times New Roman" w:cs="Times New Roman"/>
          <w:sz w:val="22"/>
          <w:szCs w:val="22"/>
        </w:rPr>
        <w:t xml:space="preserve"> T</w:t>
      </w:r>
      <w:r w:rsidR="001B4F26" w:rsidRPr="007F7D63">
        <w:rPr>
          <w:rFonts w:ascii="Times New Roman" w:hAnsi="Times New Roman" w:cs="Times New Roman"/>
          <w:sz w:val="22"/>
          <w:szCs w:val="22"/>
        </w:rPr>
        <w:t xml:space="preserve">hey are not </w:t>
      </w:r>
      <w:proofErr w:type="gramStart"/>
      <w:r w:rsidR="00484B3B">
        <w:rPr>
          <w:rFonts w:ascii="Times New Roman" w:hAnsi="Times New Roman" w:cs="Times New Roman"/>
          <w:sz w:val="22"/>
          <w:szCs w:val="22"/>
        </w:rPr>
        <w:t>boards</w:t>
      </w:r>
      <w:proofErr w:type="gramEnd"/>
      <w:r w:rsidR="00484B3B">
        <w:rPr>
          <w:rFonts w:ascii="Times New Roman" w:hAnsi="Times New Roman" w:cs="Times New Roman"/>
          <w:sz w:val="22"/>
          <w:szCs w:val="22"/>
        </w:rPr>
        <w:t xml:space="preserve"> or committees </w:t>
      </w:r>
      <w:r w:rsidR="001B4F26" w:rsidRPr="007F7D63">
        <w:rPr>
          <w:rFonts w:ascii="Times New Roman" w:hAnsi="Times New Roman" w:cs="Times New Roman"/>
          <w:sz w:val="22"/>
          <w:szCs w:val="22"/>
        </w:rPr>
        <w:t>operating unde</w:t>
      </w:r>
      <w:r w:rsidRPr="007F7D63">
        <w:rPr>
          <w:rFonts w:ascii="Times New Roman" w:hAnsi="Times New Roman" w:cs="Times New Roman"/>
          <w:sz w:val="22"/>
          <w:szCs w:val="22"/>
        </w:rPr>
        <w:t>r</w:t>
      </w:r>
      <w:r w:rsidR="001B4F26" w:rsidRPr="007F7D63">
        <w:rPr>
          <w:rFonts w:ascii="Times New Roman" w:hAnsi="Times New Roman" w:cs="Times New Roman"/>
          <w:sz w:val="22"/>
          <w:szCs w:val="22"/>
        </w:rPr>
        <w:t xml:space="preserve"> permit </w:t>
      </w:r>
      <w:r w:rsidR="00484B3B">
        <w:rPr>
          <w:rFonts w:ascii="Times New Roman" w:hAnsi="Times New Roman" w:cs="Times New Roman"/>
          <w:sz w:val="22"/>
          <w:szCs w:val="22"/>
        </w:rPr>
        <w:t>g</w:t>
      </w:r>
      <w:r w:rsidR="001B4F26" w:rsidRPr="007F7D63">
        <w:rPr>
          <w:rFonts w:ascii="Times New Roman" w:hAnsi="Times New Roman" w:cs="Times New Roman"/>
          <w:sz w:val="22"/>
          <w:szCs w:val="22"/>
        </w:rPr>
        <w:t xml:space="preserve">ranting statutes  that </w:t>
      </w:r>
      <w:r w:rsidRPr="007F7D63">
        <w:rPr>
          <w:rFonts w:ascii="Times New Roman" w:hAnsi="Times New Roman" w:cs="Times New Roman"/>
          <w:sz w:val="22"/>
          <w:szCs w:val="22"/>
        </w:rPr>
        <w:t xml:space="preserve">require a </w:t>
      </w:r>
      <w:r w:rsidR="007F7D63" w:rsidRPr="007F7D63">
        <w:rPr>
          <w:rFonts w:ascii="Times New Roman" w:hAnsi="Times New Roman" w:cs="Times New Roman"/>
          <w:sz w:val="22"/>
          <w:szCs w:val="22"/>
        </w:rPr>
        <w:t>higher-level</w:t>
      </w:r>
      <w:r w:rsidR="001B4F26" w:rsidRPr="007F7D63">
        <w:rPr>
          <w:rFonts w:ascii="Times New Roman" w:hAnsi="Times New Roman" w:cs="Times New Roman"/>
          <w:sz w:val="22"/>
          <w:szCs w:val="22"/>
        </w:rPr>
        <w:t xml:space="preserve"> sophistication. </w:t>
      </w:r>
      <w:r w:rsidRPr="007F7D63">
        <w:rPr>
          <w:rFonts w:ascii="Times New Roman" w:hAnsi="Times New Roman" w:cs="Times New Roman"/>
          <w:sz w:val="22"/>
          <w:szCs w:val="22"/>
        </w:rPr>
        <w:t xml:space="preserve">For </w:t>
      </w:r>
      <w:r w:rsidR="007F7D63" w:rsidRPr="007F7D63">
        <w:rPr>
          <w:rFonts w:ascii="Times New Roman" w:hAnsi="Times New Roman" w:cs="Times New Roman"/>
          <w:sz w:val="22"/>
          <w:szCs w:val="22"/>
        </w:rPr>
        <w:t>example,</w:t>
      </w:r>
      <w:r w:rsidRPr="007F7D63">
        <w:rPr>
          <w:rFonts w:ascii="Times New Roman" w:hAnsi="Times New Roman" w:cs="Times New Roman"/>
          <w:sz w:val="22"/>
          <w:szCs w:val="22"/>
        </w:rPr>
        <w:t xml:space="preserve"> if </w:t>
      </w:r>
      <w:r w:rsidR="001B4F26" w:rsidRPr="007F7D63">
        <w:rPr>
          <w:rFonts w:ascii="Times New Roman" w:hAnsi="Times New Roman" w:cs="Times New Roman"/>
          <w:sz w:val="22"/>
          <w:szCs w:val="22"/>
        </w:rPr>
        <w:t>the zoning board administrator  miss</w:t>
      </w:r>
      <w:r w:rsidRPr="007F7D63">
        <w:rPr>
          <w:rFonts w:ascii="Times New Roman" w:hAnsi="Times New Roman" w:cs="Times New Roman"/>
          <w:sz w:val="22"/>
          <w:szCs w:val="22"/>
        </w:rPr>
        <w:t>es</w:t>
      </w:r>
      <w:r w:rsidR="001B4F26" w:rsidRPr="007F7D63">
        <w:rPr>
          <w:rFonts w:ascii="Times New Roman" w:hAnsi="Times New Roman" w:cs="Times New Roman"/>
          <w:sz w:val="22"/>
          <w:szCs w:val="22"/>
        </w:rPr>
        <w:t xml:space="preserve"> a deadline, somebody gets to build a house</w:t>
      </w:r>
      <w:r w:rsidRPr="007F7D63">
        <w:rPr>
          <w:rFonts w:ascii="Times New Roman" w:hAnsi="Times New Roman" w:cs="Times New Roman"/>
          <w:sz w:val="22"/>
          <w:szCs w:val="22"/>
        </w:rPr>
        <w:t xml:space="preserve"> that might not have been approved. </w:t>
      </w:r>
    </w:p>
    <w:p w:rsidR="00802552" w:rsidRPr="007F7D63" w:rsidRDefault="00802552" w:rsidP="00802552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</w:p>
    <w:p w:rsidR="005E2E2D" w:rsidRPr="007F7D63" w:rsidRDefault="00905FD6" w:rsidP="005E2E2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F7D63">
        <w:rPr>
          <w:rFonts w:ascii="Times New Roman" w:hAnsi="Times New Roman" w:cs="Times New Roman"/>
          <w:sz w:val="22"/>
          <w:szCs w:val="22"/>
        </w:rPr>
        <w:t xml:space="preserve">The board reviewed the proposed job description going through it using the grading manual. After the </w:t>
      </w:r>
      <w:r w:rsidR="005E2E2D" w:rsidRPr="007F7D63">
        <w:rPr>
          <w:rFonts w:ascii="Times New Roman" w:hAnsi="Times New Roman" w:cs="Times New Roman"/>
          <w:sz w:val="22"/>
          <w:szCs w:val="22"/>
        </w:rPr>
        <w:t>discussion the rating point total was 208 making placing this position at Grad</w:t>
      </w:r>
      <w:r w:rsidR="00484B3B">
        <w:rPr>
          <w:rFonts w:ascii="Times New Roman" w:hAnsi="Times New Roman" w:cs="Times New Roman"/>
          <w:sz w:val="22"/>
          <w:szCs w:val="22"/>
        </w:rPr>
        <w:t>e</w:t>
      </w:r>
      <w:r w:rsidR="005E2E2D" w:rsidRPr="007F7D63">
        <w:rPr>
          <w:rFonts w:ascii="Times New Roman" w:hAnsi="Times New Roman" w:cs="Times New Roman"/>
          <w:sz w:val="22"/>
          <w:szCs w:val="22"/>
        </w:rPr>
        <w:t xml:space="preserve"> 3 on the </w:t>
      </w:r>
      <w:r w:rsidR="007F7D63" w:rsidRPr="007F7D63">
        <w:rPr>
          <w:rFonts w:ascii="Times New Roman" w:hAnsi="Times New Roman" w:cs="Times New Roman"/>
          <w:sz w:val="22"/>
          <w:szCs w:val="22"/>
        </w:rPr>
        <w:t>year-round</w:t>
      </w:r>
      <w:r w:rsidR="005E2E2D" w:rsidRPr="007F7D63">
        <w:rPr>
          <w:rFonts w:ascii="Times New Roman" w:hAnsi="Times New Roman" w:cs="Times New Roman"/>
          <w:sz w:val="22"/>
          <w:szCs w:val="22"/>
        </w:rPr>
        <w:t xml:space="preserve"> classification plan</w:t>
      </w:r>
      <w:r w:rsidR="00484B3B">
        <w:rPr>
          <w:rFonts w:ascii="Times New Roman" w:hAnsi="Times New Roman" w:cs="Times New Roman"/>
          <w:sz w:val="22"/>
          <w:szCs w:val="22"/>
        </w:rPr>
        <w:t>.   A motion was made and seconded</w:t>
      </w:r>
      <w:r w:rsidR="005E2E2D" w:rsidRPr="007F7D63">
        <w:rPr>
          <w:rFonts w:ascii="Times New Roman" w:hAnsi="Times New Roman" w:cs="Times New Roman"/>
          <w:sz w:val="22"/>
          <w:szCs w:val="22"/>
        </w:rPr>
        <w:t xml:space="preserve"> to approve this job description at Grade 3 on the classification plan. </w:t>
      </w:r>
    </w:p>
    <w:p w:rsidR="005E2E2D" w:rsidRPr="007F7D63" w:rsidRDefault="005E2E2D" w:rsidP="005E2E2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E2E2D" w:rsidRPr="007F7D63" w:rsidRDefault="005E2E2D" w:rsidP="005E2E2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F7D63">
        <w:rPr>
          <w:rFonts w:ascii="Times New Roman" w:hAnsi="Times New Roman" w:cs="Times New Roman"/>
          <w:sz w:val="22"/>
          <w:szCs w:val="22"/>
        </w:rPr>
        <w:t xml:space="preserve"> Roll Call Vote: Brathwaite-aye, Haynes-aye, Moorman, -aye, Schilmeister -aye, and Smith -aye.</w:t>
      </w:r>
    </w:p>
    <w:p w:rsidR="007F7D63" w:rsidRDefault="007F7D63" w:rsidP="00FF7473">
      <w:pPr>
        <w:rPr>
          <w:sz w:val="22"/>
          <w:szCs w:val="22"/>
        </w:rPr>
      </w:pPr>
    </w:p>
    <w:p w:rsidR="00802552" w:rsidRPr="007F7D63" w:rsidRDefault="00802552" w:rsidP="00FF7473">
      <w:pPr>
        <w:rPr>
          <w:b/>
          <w:sz w:val="22"/>
          <w:szCs w:val="22"/>
        </w:rPr>
      </w:pPr>
      <w:r w:rsidRPr="007F7D63">
        <w:rPr>
          <w:b/>
          <w:sz w:val="22"/>
          <w:szCs w:val="22"/>
        </w:rPr>
        <w:t xml:space="preserve"> Warrant Articles:  </w:t>
      </w:r>
    </w:p>
    <w:p w:rsidR="007F7D63" w:rsidRPr="007F7D63" w:rsidRDefault="007F7D63" w:rsidP="007F7D63">
      <w:pPr>
        <w:tabs>
          <w:tab w:val="left" w:pos="2700"/>
        </w:tabs>
        <w:rPr>
          <w:sz w:val="22"/>
          <w:szCs w:val="22"/>
        </w:rPr>
      </w:pPr>
    </w:p>
    <w:p w:rsidR="00802552" w:rsidRPr="007F7D63" w:rsidRDefault="00802552" w:rsidP="00802552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F7D63">
        <w:rPr>
          <w:rFonts w:ascii="Times New Roman" w:hAnsi="Times New Roman" w:cs="Times New Roman"/>
          <w:sz w:val="22"/>
          <w:szCs w:val="22"/>
        </w:rPr>
        <w:t>A motion was made and seconded to approve the warrant articles for the  proposed wage adjustment at 4.8 % and to place the multi departmental administrative Assistant at Grade 3 on the classification plan. Roll Call Vote: Brathwaite-aye, Haynes-aye, Moorman, -aye, Schilmeister -aye, and Smith -aye.</w:t>
      </w:r>
    </w:p>
    <w:p w:rsidR="00802552" w:rsidRPr="007F7D63" w:rsidRDefault="00802552" w:rsidP="00802552">
      <w:pPr>
        <w:rPr>
          <w:sz w:val="22"/>
          <w:szCs w:val="22"/>
        </w:rPr>
      </w:pPr>
    </w:p>
    <w:p w:rsidR="00FF7473" w:rsidRPr="007F7D63" w:rsidRDefault="00FF7473" w:rsidP="00FF7473">
      <w:pPr>
        <w:rPr>
          <w:sz w:val="22"/>
          <w:szCs w:val="22"/>
        </w:rPr>
      </w:pPr>
      <w:r w:rsidRPr="007F7D63">
        <w:rPr>
          <w:b/>
          <w:sz w:val="22"/>
          <w:szCs w:val="22"/>
        </w:rPr>
        <w:t>Administrative The following paperwork was signed:</w:t>
      </w:r>
      <w:r w:rsidRPr="007F7D63">
        <w:rPr>
          <w:sz w:val="22"/>
          <w:szCs w:val="22"/>
        </w:rPr>
        <w:t xml:space="preserve"> Job Certification Forms</w:t>
      </w:r>
      <w:r w:rsidR="001B4F26" w:rsidRPr="007F7D63">
        <w:rPr>
          <w:sz w:val="22"/>
          <w:szCs w:val="22"/>
        </w:rPr>
        <w:t xml:space="preserve"> for Park and Rec winter rec instructors.</w:t>
      </w:r>
    </w:p>
    <w:p w:rsidR="00FF7473" w:rsidRPr="007F7D63" w:rsidRDefault="00FF7473" w:rsidP="00FF7473">
      <w:pPr>
        <w:pStyle w:val="ListParagraph"/>
        <w:ind w:left="2520"/>
        <w:rPr>
          <w:b/>
          <w:sz w:val="22"/>
          <w:szCs w:val="22"/>
        </w:rPr>
      </w:pPr>
    </w:p>
    <w:p w:rsidR="00FF7473" w:rsidRPr="007F7D63" w:rsidRDefault="00FF7473" w:rsidP="00FF7473">
      <w:pPr>
        <w:rPr>
          <w:sz w:val="22"/>
          <w:szCs w:val="22"/>
        </w:rPr>
      </w:pPr>
      <w:r w:rsidRPr="007F7D63">
        <w:rPr>
          <w:b/>
          <w:sz w:val="22"/>
          <w:szCs w:val="22"/>
        </w:rPr>
        <w:t>Documents noted for the record:</w:t>
      </w:r>
      <w:r w:rsidR="001B4F26" w:rsidRPr="007F7D63">
        <w:rPr>
          <w:b/>
          <w:sz w:val="22"/>
          <w:szCs w:val="22"/>
        </w:rPr>
        <w:t xml:space="preserve"> </w:t>
      </w:r>
      <w:r w:rsidRPr="007F7D63">
        <w:rPr>
          <w:sz w:val="22"/>
          <w:szCs w:val="22"/>
        </w:rPr>
        <w:t>Vacation Carry Over approvals  (Library).</w:t>
      </w:r>
    </w:p>
    <w:p w:rsidR="00FF7473" w:rsidRPr="007F7D63" w:rsidRDefault="00FF7473" w:rsidP="00FF7473">
      <w:pPr>
        <w:rPr>
          <w:sz w:val="22"/>
          <w:szCs w:val="22"/>
        </w:rPr>
      </w:pPr>
    </w:p>
    <w:p w:rsidR="00FF7473" w:rsidRPr="007F7D63" w:rsidRDefault="00FF7473" w:rsidP="00FF7473">
      <w:pPr>
        <w:rPr>
          <w:sz w:val="22"/>
          <w:szCs w:val="22"/>
        </w:rPr>
      </w:pPr>
      <w:r w:rsidRPr="007F7D63">
        <w:rPr>
          <w:sz w:val="22"/>
          <w:szCs w:val="22"/>
        </w:rPr>
        <w:t>There being no other business to discuss, the meeting adjourned at 5:2</w:t>
      </w:r>
      <w:r w:rsidR="007F7D63">
        <w:rPr>
          <w:sz w:val="22"/>
          <w:szCs w:val="22"/>
        </w:rPr>
        <w:t>5 P</w:t>
      </w:r>
      <w:r w:rsidRPr="007F7D63">
        <w:rPr>
          <w:sz w:val="22"/>
          <w:szCs w:val="22"/>
        </w:rPr>
        <w:t xml:space="preserve">M. </w:t>
      </w:r>
    </w:p>
    <w:p w:rsidR="00FF7473" w:rsidRPr="007F7D63" w:rsidRDefault="00FF7473" w:rsidP="00FF7473">
      <w:pPr>
        <w:rPr>
          <w:sz w:val="22"/>
          <w:szCs w:val="22"/>
        </w:rPr>
      </w:pPr>
    </w:p>
    <w:p w:rsidR="00FF7473" w:rsidRPr="007F7D63" w:rsidRDefault="00FF7473" w:rsidP="00FF7473">
      <w:pPr>
        <w:rPr>
          <w:sz w:val="22"/>
          <w:szCs w:val="22"/>
        </w:rPr>
      </w:pPr>
      <w:r w:rsidRPr="007F7D63">
        <w:rPr>
          <w:sz w:val="22"/>
          <w:szCs w:val="22"/>
        </w:rPr>
        <w:t xml:space="preserve">Respectfully Submitted, </w:t>
      </w:r>
    </w:p>
    <w:p w:rsidR="00FF7473" w:rsidRDefault="00FF7473" w:rsidP="00FF7473">
      <w:pPr>
        <w:rPr>
          <w:sz w:val="22"/>
          <w:szCs w:val="22"/>
        </w:rPr>
      </w:pPr>
    </w:p>
    <w:p w:rsidR="00484B3B" w:rsidRDefault="00484B3B" w:rsidP="00FF7473">
      <w:pPr>
        <w:rPr>
          <w:sz w:val="22"/>
          <w:szCs w:val="22"/>
        </w:rPr>
      </w:pPr>
    </w:p>
    <w:p w:rsidR="00484B3B" w:rsidRPr="007F7D63" w:rsidRDefault="00484B3B" w:rsidP="00FF7473">
      <w:pPr>
        <w:rPr>
          <w:sz w:val="22"/>
          <w:szCs w:val="22"/>
        </w:rPr>
      </w:pPr>
      <w:bookmarkStart w:id="0" w:name="_GoBack"/>
      <w:bookmarkEnd w:id="0"/>
    </w:p>
    <w:p w:rsidR="00FF7473" w:rsidRPr="007F7D63" w:rsidRDefault="00FF7473" w:rsidP="00FF7473">
      <w:pPr>
        <w:rPr>
          <w:sz w:val="22"/>
          <w:szCs w:val="22"/>
        </w:rPr>
      </w:pPr>
      <w:r w:rsidRPr="007F7D63">
        <w:rPr>
          <w:sz w:val="22"/>
          <w:szCs w:val="22"/>
        </w:rPr>
        <w:t>Maria McFarland</w:t>
      </w:r>
    </w:p>
    <w:p w:rsidR="00FF7473" w:rsidRPr="007F7D63" w:rsidRDefault="00FF7473" w:rsidP="00FF7473">
      <w:pPr>
        <w:rPr>
          <w:sz w:val="22"/>
          <w:szCs w:val="22"/>
        </w:rPr>
      </w:pPr>
      <w:r w:rsidRPr="007F7D63">
        <w:rPr>
          <w:sz w:val="22"/>
          <w:szCs w:val="22"/>
        </w:rPr>
        <w:t>Board Administrator</w:t>
      </w:r>
    </w:p>
    <w:sectPr w:rsidR="00FF7473" w:rsidRPr="007F7D63" w:rsidSect="00E37FF0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73"/>
    <w:rsid w:val="00056BD2"/>
    <w:rsid w:val="000D23A2"/>
    <w:rsid w:val="001B4F26"/>
    <w:rsid w:val="00484B3B"/>
    <w:rsid w:val="00575287"/>
    <w:rsid w:val="005E2E2D"/>
    <w:rsid w:val="00712955"/>
    <w:rsid w:val="007F7D63"/>
    <w:rsid w:val="00802552"/>
    <w:rsid w:val="0081698F"/>
    <w:rsid w:val="00905FD6"/>
    <w:rsid w:val="00AE302E"/>
    <w:rsid w:val="00E37FF0"/>
    <w:rsid w:val="00EE34E1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C26BD"/>
  <w15:chartTrackingRefBased/>
  <w15:docId w15:val="{5586E435-33AA-4C1A-979D-1072A4B7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47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FF7473"/>
    <w:pPr>
      <w:overflowPunct w:val="0"/>
      <w:autoSpaceDE w:val="0"/>
      <w:autoSpaceDN w:val="0"/>
      <w:spacing w:line="240" w:lineRule="atLeast"/>
      <w:ind w:left="360"/>
      <w:jc w:val="both"/>
    </w:pPr>
    <w:rPr>
      <w:rFonts w:ascii="Times" w:eastAsiaTheme="minorHAnsi" w:hAnsi="Times" w:cs="Times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F7473"/>
    <w:rPr>
      <w:rFonts w:ascii="Times" w:hAnsi="Times" w:cs="Times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B4F2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4F2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0AC8B-F25C-44E1-88E2-065FF296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ConComm</dc:creator>
  <cp:keywords/>
  <dc:description/>
  <cp:lastModifiedBy>ConComm</cp:lastModifiedBy>
  <cp:revision>4</cp:revision>
  <cp:lastPrinted>2024-01-03T21:35:00Z</cp:lastPrinted>
  <dcterms:created xsi:type="dcterms:W3CDTF">2024-01-02T19:59:00Z</dcterms:created>
  <dcterms:modified xsi:type="dcterms:W3CDTF">2024-01-03T21:46:00Z</dcterms:modified>
</cp:coreProperties>
</file>